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9E" w:rsidRPr="002025BF" w:rsidRDefault="00AC3E9E" w:rsidP="00F0769A">
      <w:pPr>
        <w:pStyle w:val="c0"/>
        <w:shd w:val="clear" w:color="auto" w:fill="FFFFFF"/>
        <w:spacing w:before="0" w:beforeAutospacing="0" w:after="0" w:afterAutospacing="0"/>
        <w:ind w:right="140" w:firstLine="708"/>
        <w:jc w:val="center"/>
        <w:rPr>
          <w:rStyle w:val="c8"/>
          <w:color w:val="1F497D" w:themeColor="text2"/>
          <w:sz w:val="36"/>
          <w:szCs w:val="28"/>
          <w:shd w:val="clear" w:color="auto" w:fill="FFFFFF"/>
        </w:rPr>
      </w:pPr>
      <w:r w:rsidRPr="002025BF">
        <w:rPr>
          <w:rStyle w:val="c8"/>
          <w:b/>
          <w:color w:val="1F497D" w:themeColor="text2"/>
          <w:sz w:val="36"/>
          <w:szCs w:val="28"/>
          <w:shd w:val="clear" w:color="auto" w:fill="FFFFFF"/>
        </w:rPr>
        <w:t xml:space="preserve">Речевые игры с солнышком </w:t>
      </w:r>
      <w:r w:rsidR="00F0769A">
        <w:rPr>
          <w:rStyle w:val="c8"/>
          <w:b/>
          <w:color w:val="1F497D" w:themeColor="text2"/>
          <w:sz w:val="36"/>
          <w:szCs w:val="28"/>
          <w:shd w:val="clear" w:color="auto" w:fill="FFFFFF"/>
        </w:rPr>
        <w:t xml:space="preserve">по физическому воспитанию </w:t>
      </w:r>
      <w:bookmarkStart w:id="0" w:name="_GoBack"/>
      <w:bookmarkEnd w:id="0"/>
      <w:r w:rsidRPr="002025BF">
        <w:rPr>
          <w:rStyle w:val="c8"/>
          <w:b/>
          <w:color w:val="1F497D" w:themeColor="text2"/>
          <w:sz w:val="36"/>
          <w:szCs w:val="28"/>
          <w:shd w:val="clear" w:color="auto" w:fill="FFFFFF"/>
        </w:rPr>
        <w:t>детей.</w:t>
      </w:r>
    </w:p>
    <w:p w:rsidR="002025BF" w:rsidRDefault="002025BF" w:rsidP="002025BF">
      <w:pPr>
        <w:pStyle w:val="c0"/>
        <w:shd w:val="clear" w:color="auto" w:fill="FFFFFF"/>
        <w:spacing w:before="0" w:beforeAutospacing="0" w:after="0" w:afterAutospacing="0"/>
        <w:ind w:right="140"/>
        <w:jc w:val="both"/>
        <w:rPr>
          <w:rStyle w:val="c8"/>
          <w:color w:val="000000"/>
          <w:sz w:val="36"/>
          <w:szCs w:val="28"/>
          <w:shd w:val="clear" w:color="auto" w:fill="FFFFFF"/>
        </w:rPr>
      </w:pPr>
    </w:p>
    <w:p w:rsidR="00AC3E9E" w:rsidRDefault="002025BF" w:rsidP="002025BF">
      <w:pPr>
        <w:pStyle w:val="c0"/>
        <w:shd w:val="clear" w:color="auto" w:fill="FFFFFF"/>
        <w:spacing w:before="0" w:beforeAutospacing="0" w:after="0" w:afterAutospacing="0"/>
        <w:ind w:right="14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36"/>
          <w:szCs w:val="28"/>
          <w:shd w:val="clear" w:color="auto" w:fill="FFFFFF"/>
        </w:rPr>
        <w:t xml:space="preserve">   </w:t>
      </w:r>
      <w:r w:rsidR="00AC3E9E">
        <w:rPr>
          <w:rStyle w:val="c8"/>
          <w:color w:val="000000"/>
          <w:sz w:val="28"/>
          <w:szCs w:val="28"/>
          <w:shd w:val="clear" w:color="auto" w:fill="FFFFFF"/>
        </w:rPr>
        <w:t>Они имеют большое значение для развития речи и мышления детей, они активизируют мелкую и общую моторику, обогащают их словарный запас, улучшают фонематический слух у детей, прививают интерес и любовь к родному языку.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 w:rsidRPr="00593D56">
        <w:rPr>
          <w:rStyle w:val="c10"/>
          <w:b/>
          <w:iCs/>
          <w:color w:val="002060"/>
          <w:sz w:val="28"/>
          <w:szCs w:val="28"/>
        </w:rPr>
        <w:t>«Солнышко»</w:t>
      </w:r>
      <w:r>
        <w:rPr>
          <w:rStyle w:val="c14"/>
          <w:color w:val="000000"/>
          <w:sz w:val="28"/>
          <w:szCs w:val="28"/>
        </w:rPr>
        <w:t> достаточно универсальное, оно легко трансформируется. Его можно использовать для детей дошкольного возраста от 3 до 7 лет; в режимных моментах </w:t>
      </w:r>
      <w:r>
        <w:rPr>
          <w:rStyle w:val="c10"/>
          <w:i/>
          <w:iCs/>
          <w:color w:val="000000"/>
          <w:sz w:val="28"/>
          <w:szCs w:val="28"/>
        </w:rPr>
        <w:t>(прием детей, пробуждение после дневного сна, прогулка)</w:t>
      </w:r>
      <w:r>
        <w:rPr>
          <w:rStyle w:val="c12"/>
          <w:color w:val="000000"/>
          <w:sz w:val="28"/>
          <w:szCs w:val="28"/>
        </w:rPr>
        <w:t>; на тематических занятиях; для выполнения общеразвивающих и корригирующих упражнений с ленточками; во время утренней гимнастики; на физкультурных занятиях; в индивидуальной работе; подвижных играх; при проведении досуговых мероприятий.</w:t>
      </w:r>
    </w:p>
    <w:p w:rsidR="00AC3E9E" w:rsidRPr="002025BF" w:rsidRDefault="00AC3E9E" w:rsidP="00AC3E9E">
      <w:pPr>
        <w:pStyle w:val="c0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  <w:sz w:val="22"/>
          <w:szCs w:val="22"/>
        </w:rPr>
      </w:pPr>
      <w:r w:rsidRPr="002025BF">
        <w:rPr>
          <w:rStyle w:val="c16"/>
          <w:b/>
          <w:bCs/>
          <w:i/>
          <w:iCs/>
          <w:color w:val="000000"/>
          <w:sz w:val="28"/>
          <w:szCs w:val="28"/>
        </w:rPr>
        <w:t>Цель</w:t>
      </w:r>
      <w:r w:rsidRPr="002025BF">
        <w:rPr>
          <w:rStyle w:val="c2"/>
          <w:b/>
          <w:bCs/>
          <w:i/>
          <w:iCs/>
          <w:color w:val="000000"/>
          <w:sz w:val="28"/>
          <w:szCs w:val="28"/>
        </w:rPr>
        <w:t>: -</w:t>
      </w:r>
      <w:r w:rsidRPr="002025BF">
        <w:rPr>
          <w:rStyle w:val="c12"/>
          <w:color w:val="000000"/>
          <w:sz w:val="28"/>
          <w:szCs w:val="28"/>
        </w:rPr>
        <w:t> создание условий для сохранения и укрепления здоровья детей дошкольного возраста;</w:t>
      </w:r>
    </w:p>
    <w:p w:rsidR="00AC3E9E" w:rsidRPr="002025BF" w:rsidRDefault="00AC3E9E" w:rsidP="00AC3E9E">
      <w:pPr>
        <w:pStyle w:val="c0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  <w:sz w:val="22"/>
          <w:szCs w:val="22"/>
        </w:rPr>
      </w:pPr>
      <w:r w:rsidRPr="002025BF">
        <w:rPr>
          <w:rStyle w:val="c12"/>
          <w:color w:val="000000"/>
          <w:sz w:val="28"/>
          <w:szCs w:val="28"/>
        </w:rPr>
        <w:t>- формирование потребности в ежедневной двигательной деятельности;</w:t>
      </w:r>
    </w:p>
    <w:p w:rsidR="00AC3E9E" w:rsidRPr="002025BF" w:rsidRDefault="00AC3E9E" w:rsidP="00AC3E9E">
      <w:pPr>
        <w:pStyle w:val="c0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  <w:sz w:val="22"/>
          <w:szCs w:val="22"/>
        </w:rPr>
      </w:pPr>
      <w:r w:rsidRPr="002025BF">
        <w:rPr>
          <w:rStyle w:val="c12"/>
          <w:color w:val="000000"/>
          <w:sz w:val="28"/>
          <w:szCs w:val="28"/>
        </w:rPr>
        <w:t xml:space="preserve">- развитие мелкой </w:t>
      </w:r>
      <w:proofErr w:type="gramStart"/>
      <w:r w:rsidRPr="002025BF">
        <w:rPr>
          <w:rStyle w:val="c12"/>
          <w:color w:val="000000"/>
          <w:sz w:val="28"/>
          <w:szCs w:val="28"/>
        </w:rPr>
        <w:t>моторики  необходимое</w:t>
      </w:r>
      <w:proofErr w:type="gramEnd"/>
      <w:r w:rsidRPr="002025BF">
        <w:rPr>
          <w:rStyle w:val="c12"/>
          <w:color w:val="000000"/>
          <w:sz w:val="28"/>
          <w:szCs w:val="28"/>
        </w:rPr>
        <w:t xml:space="preserve"> для  речевого развития ;</w:t>
      </w:r>
    </w:p>
    <w:p w:rsidR="00AC3E9E" w:rsidRPr="002025BF" w:rsidRDefault="00AC3E9E" w:rsidP="00AC3E9E">
      <w:pPr>
        <w:pStyle w:val="c0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  <w:sz w:val="22"/>
          <w:szCs w:val="22"/>
        </w:rPr>
      </w:pPr>
      <w:r w:rsidRPr="002025BF">
        <w:rPr>
          <w:rStyle w:val="c12"/>
          <w:color w:val="000000"/>
          <w:sz w:val="28"/>
          <w:szCs w:val="28"/>
        </w:rPr>
        <w:t xml:space="preserve">- обогащение словарного </w:t>
      </w:r>
      <w:proofErr w:type="gramStart"/>
      <w:r w:rsidRPr="002025BF">
        <w:rPr>
          <w:rStyle w:val="c12"/>
          <w:color w:val="000000"/>
          <w:sz w:val="28"/>
          <w:szCs w:val="28"/>
        </w:rPr>
        <w:t>запаса:  солнце</w:t>
      </w:r>
      <w:proofErr w:type="gramEnd"/>
      <w:r w:rsidRPr="002025BF">
        <w:rPr>
          <w:rStyle w:val="c12"/>
          <w:color w:val="000000"/>
          <w:sz w:val="28"/>
          <w:szCs w:val="28"/>
        </w:rPr>
        <w:t xml:space="preserve"> какое? (тёплое, яркое, весёлое, весеннее, радостное) лучики какие? (длинные, жёлтые);</w:t>
      </w:r>
    </w:p>
    <w:p w:rsidR="00AC3E9E" w:rsidRPr="002025BF" w:rsidRDefault="00AC3E9E" w:rsidP="00AC3E9E">
      <w:pPr>
        <w:pStyle w:val="c0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  <w:sz w:val="22"/>
          <w:szCs w:val="22"/>
        </w:rPr>
      </w:pPr>
      <w:r w:rsidRPr="002025BF">
        <w:rPr>
          <w:rStyle w:val="c12"/>
          <w:color w:val="000000"/>
          <w:sz w:val="28"/>
          <w:szCs w:val="28"/>
        </w:rPr>
        <w:t>- развитие сенсорной системы (форма, цвет);</w:t>
      </w:r>
    </w:p>
    <w:p w:rsidR="00AC3E9E" w:rsidRPr="002025BF" w:rsidRDefault="00AC3E9E" w:rsidP="00AC3E9E">
      <w:pPr>
        <w:pStyle w:val="c0"/>
        <w:shd w:val="clear" w:color="auto" w:fill="FFFFFF"/>
        <w:spacing w:before="0" w:beforeAutospacing="0" w:after="0" w:afterAutospacing="0"/>
        <w:ind w:right="140"/>
        <w:rPr>
          <w:rFonts w:ascii="Calibri" w:hAnsi="Calibri"/>
          <w:color w:val="000000"/>
          <w:sz w:val="22"/>
          <w:szCs w:val="22"/>
        </w:rPr>
      </w:pPr>
      <w:r w:rsidRPr="002025BF">
        <w:rPr>
          <w:rStyle w:val="c12"/>
          <w:color w:val="000000"/>
          <w:sz w:val="28"/>
          <w:szCs w:val="28"/>
        </w:rPr>
        <w:t>- использование национально - регионального компонента (слова на татарском языке).</w:t>
      </w:r>
    </w:p>
    <w:p w:rsidR="00AC3E9E" w:rsidRPr="002025BF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93D56">
        <w:rPr>
          <w:rStyle w:val="c11"/>
          <w:bCs/>
          <w:i/>
          <w:iCs/>
          <w:color w:val="000000"/>
          <w:sz w:val="28"/>
          <w:szCs w:val="28"/>
        </w:rPr>
        <w:t>Материал:</w:t>
      </w:r>
      <w:r w:rsidRPr="002025BF">
        <w:rPr>
          <w:rStyle w:val="c20"/>
          <w:b/>
          <w:bCs/>
          <w:color w:val="000000"/>
          <w:sz w:val="28"/>
          <w:szCs w:val="28"/>
        </w:rPr>
        <w:t> </w:t>
      </w:r>
      <w:r w:rsidRPr="002025BF">
        <w:rPr>
          <w:rStyle w:val="c10"/>
          <w:i/>
          <w:iCs/>
          <w:color w:val="000000"/>
          <w:sz w:val="28"/>
          <w:szCs w:val="28"/>
        </w:rPr>
        <w:t>«Солнышко»</w:t>
      </w:r>
      <w:r w:rsidRPr="002025BF">
        <w:rPr>
          <w:rStyle w:val="c14"/>
          <w:color w:val="000000"/>
          <w:sz w:val="28"/>
          <w:szCs w:val="28"/>
        </w:rPr>
        <w:t> - круг из ткани, наполненный синтепоном, </w:t>
      </w:r>
      <w:r w:rsidRPr="002025BF">
        <w:rPr>
          <w:rStyle w:val="c10"/>
          <w:i/>
          <w:iCs/>
          <w:color w:val="000000"/>
          <w:sz w:val="28"/>
          <w:szCs w:val="28"/>
        </w:rPr>
        <w:t>«Солнечные лучи»</w:t>
      </w:r>
      <w:r w:rsidRPr="002025BF">
        <w:rPr>
          <w:rStyle w:val="c12"/>
          <w:color w:val="000000"/>
          <w:sz w:val="28"/>
          <w:szCs w:val="28"/>
        </w:rPr>
        <w:t> - ленты с пуговицами, цветные карандаши или фломастеры.</w:t>
      </w:r>
    </w:p>
    <w:p w:rsidR="00AC3E9E" w:rsidRPr="002025BF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93D56">
        <w:rPr>
          <w:rStyle w:val="c11"/>
          <w:bCs/>
          <w:i/>
          <w:iCs/>
          <w:color w:val="000000"/>
          <w:sz w:val="28"/>
          <w:szCs w:val="28"/>
        </w:rPr>
        <w:t>Варианты использования</w:t>
      </w:r>
      <w:r w:rsidRPr="00593D56">
        <w:rPr>
          <w:rStyle w:val="c16"/>
          <w:i/>
          <w:iCs/>
          <w:color w:val="000000"/>
          <w:sz w:val="28"/>
          <w:szCs w:val="28"/>
        </w:rPr>
        <w:t>:</w:t>
      </w:r>
      <w:r w:rsidRPr="002025BF">
        <w:rPr>
          <w:rStyle w:val="c12"/>
          <w:color w:val="000000"/>
          <w:sz w:val="28"/>
          <w:szCs w:val="28"/>
        </w:rPr>
        <w:t> перешагивание, и перепрыгивание через лучики, ходьба на носочках по лучикам,  сворачивание лучиков на палочки,  плетение косичек из лучиков, застёгивание лучиков на пуговицы, вытягивание лучиков пальцами  ног, подвижные  игра «Карусель», «Возьми лучик», «Солнышко».</w:t>
      </w:r>
    </w:p>
    <w:p w:rsidR="00AC3E9E" w:rsidRPr="002025BF" w:rsidRDefault="00AC3E9E" w:rsidP="00AC3E9E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 w:rsidRPr="002025BF">
        <w:rPr>
          <w:rStyle w:val="c3"/>
          <w:i/>
          <w:iCs/>
          <w:color w:val="000000"/>
          <w:sz w:val="28"/>
          <w:szCs w:val="28"/>
        </w:rPr>
        <w:t>Тучка прячется за лес,</w:t>
      </w:r>
    </w:p>
    <w:p w:rsidR="00AC3E9E" w:rsidRDefault="00AC3E9E" w:rsidP="00AC3E9E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 w:rsidRPr="002025BF">
        <w:rPr>
          <w:rStyle w:val="c3"/>
          <w:i/>
          <w:iCs/>
          <w:color w:val="000000"/>
          <w:sz w:val="28"/>
          <w:szCs w:val="28"/>
        </w:rPr>
        <w:t>Смотрит солнышко</w:t>
      </w:r>
      <w:r>
        <w:rPr>
          <w:rStyle w:val="c3"/>
          <w:i/>
          <w:iCs/>
          <w:color w:val="000000"/>
          <w:sz w:val="28"/>
          <w:szCs w:val="28"/>
        </w:rPr>
        <w:t xml:space="preserve"> с небес.</w:t>
      </w:r>
    </w:p>
    <w:p w:rsidR="00AC3E9E" w:rsidRDefault="00AC3E9E" w:rsidP="00AC3E9E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И такое чистое,</w:t>
      </w:r>
    </w:p>
    <w:p w:rsidR="00AC3E9E" w:rsidRDefault="00AC3E9E" w:rsidP="00AC3E9E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Доброе, лучистое.</w:t>
      </w:r>
    </w:p>
    <w:p w:rsidR="00AC3E9E" w:rsidRDefault="00AC3E9E" w:rsidP="00AC3E9E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Если б мы его достали,</w:t>
      </w:r>
    </w:p>
    <w:p w:rsidR="00AC3E9E" w:rsidRDefault="00AC3E9E" w:rsidP="00AC3E9E">
      <w:pPr>
        <w:pStyle w:val="c5"/>
        <w:shd w:val="clear" w:color="auto" w:fill="FFFFFF"/>
        <w:spacing w:before="0" w:beforeAutospacing="0" w:after="0" w:afterAutospacing="0"/>
        <w:ind w:firstLine="4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Мы б его расцеловали.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Пойдёмте дети  на полянку, к солнышку.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Посмотрите, какое солнышко по форме? ( Круглое)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Давайте нарисуем его пальчиками в воздухе.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(Дети  рисуют в воздухе солнышко)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А лучи у него прямые, как наши ручки. У нас с вами две руки, а сколько лучиков у солнца? ( Много, а давайте сосчитаем   их на татарском  языке)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- Ребята, солнышко разрешило поиграть с его лучиками.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Возьмите их в руки, построим дорожку из лучиков - длинную и короткую. (Дети выкладывают солнечные дорожки).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lastRenderedPageBreak/>
        <w:t>ЗАДАНИЯ: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93D56">
        <w:rPr>
          <w:rStyle w:val="c6"/>
          <w:b/>
          <w:bCs/>
          <w:color w:val="002060"/>
          <w:sz w:val="28"/>
          <w:szCs w:val="28"/>
        </w:rPr>
        <w:t>1. «Пристегни лучик»-</w:t>
      </w:r>
      <w:r>
        <w:rPr>
          <w:rStyle w:val="c12"/>
          <w:color w:val="000000"/>
          <w:sz w:val="28"/>
          <w:szCs w:val="28"/>
        </w:rPr>
        <w:t> застегнуть пуговку в петельку.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 руки лучик мы возьмём пуговкой застегнём.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Дети вместе читают веселые стихи, рифмовки и одновременно выполняют  движения.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Ясное солнышко, протяни нам лучики!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</w:rPr>
        <w:t>В руки лучики  возьмём,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к пуговке их пристегнём.</w:t>
      </w:r>
    </w:p>
    <w:p w:rsidR="00AC3E9E" w:rsidRPr="00593D56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93D56">
        <w:rPr>
          <w:rStyle w:val="c6"/>
          <w:b/>
          <w:bCs/>
          <w:color w:val="002060"/>
          <w:sz w:val="28"/>
          <w:szCs w:val="28"/>
        </w:rPr>
        <w:t>2. «Прыжки через лучики».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Солнечные лучики как вы горячи, прыгаем как мячики,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только не спешим.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Дети вместе читают веселые стихи, рифмовки и одновременно выполняют движения.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Солнышко, солнышко, выйди поскорее,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Солнышко, солнышко, будь к нам подобрее!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 xml:space="preserve">Твои детки плачут, по </w:t>
      </w:r>
      <w:proofErr w:type="spellStart"/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лужочку</w:t>
      </w:r>
      <w:proofErr w:type="spellEnd"/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 xml:space="preserve"> скачут.</w:t>
      </w:r>
    </w:p>
    <w:p w:rsidR="00AC3E9E" w:rsidRPr="00593D56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93D56">
        <w:rPr>
          <w:rStyle w:val="c6"/>
          <w:b/>
          <w:bCs/>
          <w:color w:val="002060"/>
          <w:sz w:val="28"/>
          <w:szCs w:val="28"/>
        </w:rPr>
        <w:t>3. « Перешагивание через лучики».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Вот как весело шагаем, на лучи не наступаем, солнце ласково сияет, мы здоровье укрепляем.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Дети вместе читают веселые стихи, рифмовки и одновременно выполняют  движения.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Зачем, под вечер, солнышко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Торопится сбежать?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Наверное, у солнышка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Желанье пошагать?</w:t>
      </w:r>
      <w:r>
        <w:rPr>
          <w:i/>
          <w:iCs/>
          <w:color w:val="000000"/>
          <w:sz w:val="28"/>
          <w:szCs w:val="28"/>
        </w:rPr>
        <w:br/>
      </w:r>
      <w:r w:rsidRPr="00593D56">
        <w:rPr>
          <w:rStyle w:val="c6"/>
          <w:b/>
          <w:bCs/>
          <w:color w:val="002060"/>
          <w:sz w:val="28"/>
          <w:szCs w:val="28"/>
        </w:rPr>
        <w:t>4.« Ходьба по лучикам»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Дети вместе читают веселые стихи, рифмовки и одновременно выполняют  движения.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Вот как весело шагаем, спинки выпрямляем, по лучикам шагаем.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93D56">
        <w:rPr>
          <w:rStyle w:val="c6"/>
          <w:b/>
          <w:bCs/>
          <w:color w:val="002060"/>
          <w:sz w:val="28"/>
          <w:szCs w:val="28"/>
        </w:rPr>
        <w:t>5.</w:t>
      </w:r>
      <w:r w:rsidRPr="00593D56">
        <w:rPr>
          <w:rStyle w:val="c12"/>
          <w:color w:val="002060"/>
          <w:sz w:val="28"/>
          <w:szCs w:val="28"/>
        </w:rPr>
        <w:t> </w:t>
      </w:r>
      <w:r w:rsidRPr="00593D56">
        <w:rPr>
          <w:rStyle w:val="c6"/>
          <w:b/>
          <w:bCs/>
          <w:color w:val="002060"/>
          <w:sz w:val="28"/>
          <w:szCs w:val="28"/>
        </w:rPr>
        <w:t>«Вытяни лучик»</w:t>
      </w:r>
      <w:r>
        <w:rPr>
          <w:rStyle w:val="c6"/>
          <w:b/>
          <w:bCs/>
          <w:color w:val="000000"/>
          <w:sz w:val="28"/>
          <w:szCs w:val="28"/>
        </w:rPr>
        <w:t>-</w:t>
      </w:r>
      <w:r>
        <w:rPr>
          <w:rStyle w:val="c12"/>
          <w:color w:val="000000"/>
          <w:sz w:val="28"/>
          <w:szCs w:val="28"/>
        </w:rPr>
        <w:t> пальцами ног вытянуть за пуговку лучик.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Пальцы ног мы развиваем, ими пуговку цепляем, тянем, тянем, вверх и вверх будем мы здоровее всех.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Дети вместе читают веселые стихи, рифмовки и одновременно выполняют  движения.</w:t>
      </w:r>
    </w:p>
    <w:p w:rsidR="00AC3E9E" w:rsidRDefault="00AC3E9E" w:rsidP="00AC3E9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Приходи к нам, солнышко,</w:t>
      </w:r>
    </w:p>
    <w:p w:rsidR="00AC3E9E" w:rsidRDefault="00AC3E9E" w:rsidP="00AC3E9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Поскорей, поскорей.</w:t>
      </w:r>
    </w:p>
    <w:p w:rsidR="00AC3E9E" w:rsidRDefault="00AC3E9E" w:rsidP="00AC3E9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Посвяти нам, солнышко,</w:t>
      </w:r>
    </w:p>
    <w:p w:rsidR="00AC3E9E" w:rsidRDefault="00AC3E9E" w:rsidP="00AC3E9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Веселей, веселей.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593D56">
        <w:rPr>
          <w:rStyle w:val="c6"/>
          <w:b/>
          <w:bCs/>
          <w:color w:val="002060"/>
          <w:sz w:val="28"/>
          <w:szCs w:val="28"/>
        </w:rPr>
        <w:t>6. «Косички для солнышка»</w:t>
      </w:r>
      <w:r>
        <w:rPr>
          <w:rStyle w:val="c6"/>
          <w:b/>
          <w:bCs/>
          <w:color w:val="000000"/>
          <w:sz w:val="28"/>
          <w:szCs w:val="28"/>
        </w:rPr>
        <w:t> </w:t>
      </w:r>
      <w:r>
        <w:rPr>
          <w:rStyle w:val="c12"/>
          <w:color w:val="000000"/>
          <w:sz w:val="28"/>
          <w:szCs w:val="28"/>
        </w:rPr>
        <w:t>- заплести косичку.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ind w:right="284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Чтобы солнце улыбалось, грело ярче, горячей, заплетём, ему косички сразу станет веселей.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Дети вместе читают веселые стихи, рифмовки и одновременно выполняют  движения.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Солнце встало поутру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Раньше первой птички,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lastRenderedPageBreak/>
        <w:t>Заплетая на ветру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Лучики в косички.</w:t>
      </w:r>
    </w:p>
    <w:p w:rsidR="00AC3E9E" w:rsidRPr="00593D56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93D56">
        <w:rPr>
          <w:rStyle w:val="c6"/>
          <w:b/>
          <w:bCs/>
          <w:color w:val="002060"/>
          <w:sz w:val="28"/>
          <w:szCs w:val="28"/>
        </w:rPr>
        <w:t>7. Игра «Возьми лучик»</w:t>
      </w:r>
    </w:p>
    <w:p w:rsidR="00AC3E9E" w:rsidRPr="00593D56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93D56">
        <w:rPr>
          <w:rStyle w:val="c2"/>
          <w:b/>
          <w:bCs/>
          <w:i/>
          <w:iCs/>
          <w:color w:val="002060"/>
          <w:sz w:val="28"/>
          <w:szCs w:val="28"/>
        </w:rPr>
        <w:t>Мы по кругу побежим, свои ножки укрепим, но, как только музыка не будет звучать, надо быстро лучик в руки взять</w:t>
      </w:r>
      <w:r w:rsidRPr="00593D56">
        <w:rPr>
          <w:rStyle w:val="c6"/>
          <w:b/>
          <w:bCs/>
          <w:color w:val="002060"/>
          <w:sz w:val="28"/>
          <w:szCs w:val="28"/>
        </w:rPr>
        <w:t>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Дети вместе читают веселые стихи, рифмовки и одновременно выполняют  движения.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Солнышко высокое!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Солнышко родное!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Дай нам света больше!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Освети дорогу!</w:t>
      </w:r>
    </w:p>
    <w:p w:rsidR="00AC3E9E" w:rsidRPr="00593D56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93D56">
        <w:rPr>
          <w:rStyle w:val="c6"/>
          <w:b/>
          <w:bCs/>
          <w:color w:val="002060"/>
          <w:sz w:val="28"/>
          <w:szCs w:val="28"/>
        </w:rPr>
        <w:t>8. Игра «Карусель»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</w:rPr>
        <w:t xml:space="preserve">Подходите </w:t>
      </w:r>
      <w:proofErr w:type="gramStart"/>
      <w:r>
        <w:rPr>
          <w:rStyle w:val="c10"/>
          <w:i/>
          <w:iCs/>
          <w:color w:val="000000"/>
          <w:sz w:val="28"/>
          <w:szCs w:val="28"/>
        </w:rPr>
        <w:t>детвора ,подходите</w:t>
      </w:r>
      <w:proofErr w:type="gramEnd"/>
      <w:r>
        <w:rPr>
          <w:rStyle w:val="c10"/>
          <w:i/>
          <w:iCs/>
          <w:color w:val="000000"/>
          <w:sz w:val="28"/>
          <w:szCs w:val="28"/>
        </w:rPr>
        <w:t>, лучики мои берите!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будем веселиться, на карусели кружиться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  <w:shd w:val="clear" w:color="auto" w:fill="FFFFFF"/>
        </w:rPr>
        <w:t>Дети вместе читают веселые стихи, рифмовки и одновременно выполняют движения.</w:t>
      </w:r>
    </w:p>
    <w:p w:rsidR="00AC3E9E" w:rsidRDefault="00AC3E9E" w:rsidP="00AC3E9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i/>
          <w:iCs/>
          <w:color w:val="000000"/>
          <w:sz w:val="28"/>
          <w:szCs w:val="28"/>
          <w:shd w:val="clear" w:color="auto" w:fill="FFFFFF"/>
        </w:rPr>
        <w:t>Мы пошли на карусели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И устроили веселье –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i/>
          <w:iCs/>
          <w:color w:val="000000"/>
          <w:sz w:val="28"/>
          <w:szCs w:val="28"/>
          <w:shd w:val="clear" w:color="auto" w:fill="FFFFFF"/>
        </w:rPr>
        <w:t>Покатались дружно все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На огромном колесе.</w:t>
      </w:r>
    </w:p>
    <w:p w:rsidR="00AC3E9E" w:rsidRPr="00593D56" w:rsidRDefault="00AC3E9E" w:rsidP="00AC3E9E">
      <w:pPr>
        <w:pStyle w:val="c15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93D56">
        <w:rPr>
          <w:rStyle w:val="c4"/>
          <w:b/>
          <w:bCs/>
          <w:color w:val="002060"/>
          <w:sz w:val="28"/>
          <w:szCs w:val="28"/>
          <w:shd w:val="clear" w:color="auto" w:fill="FFFFFF"/>
        </w:rPr>
        <w:t>9.Игра "Солнышко"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Задачи: точное соответствие движений темпу речи. Различать музыкальные фразы, выполнять плавные движения рук в сочетании с пением.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Рано солнышко встаёт (поднимают плавно руки вверх перед собой)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Раскрывается цветок (раскрывают руки над головой)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Светит солнце с высоты (мягко покачивают руками над головой)</w:t>
      </w:r>
      <w:r>
        <w:rPr>
          <w:i/>
          <w:iCs/>
          <w:color w:val="000000"/>
          <w:sz w:val="28"/>
          <w:szCs w:val="28"/>
        </w:rPr>
        <w:br/>
      </w:r>
      <w:r>
        <w:rPr>
          <w:rStyle w:val="c3"/>
          <w:i/>
          <w:iCs/>
          <w:color w:val="000000"/>
          <w:sz w:val="28"/>
          <w:szCs w:val="28"/>
          <w:shd w:val="clear" w:color="auto" w:fill="FFFFFF"/>
        </w:rPr>
        <w:t>Распускаются цветы ( плавно опускают руки через стороны)</w:t>
      </w:r>
    </w:p>
    <w:p w:rsidR="00AC3E9E" w:rsidRPr="00593D56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2060"/>
          <w:sz w:val="22"/>
          <w:szCs w:val="22"/>
        </w:rPr>
      </w:pPr>
      <w:r w:rsidRPr="00593D56">
        <w:rPr>
          <w:rStyle w:val="c20"/>
          <w:b/>
          <w:bCs/>
          <w:color w:val="002060"/>
          <w:sz w:val="28"/>
          <w:szCs w:val="28"/>
        </w:rPr>
        <w:t>Заключение.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В человеческой деятельности практически нет таких областей, где бы не использовалась речь. Речь нужна везде. Это сложная функция, и развитие ее зависит от многих моментов. Большую роль здесь играет влияние окружающих – ребенок учится говорить на примере речи родителей, педагогов. Друзей. Окружающие должны помочь ребенку в формировании правильно, четкой речи. Очень важно, чтобы ребенок с раннего возраста слышал правильную, отчетливо звучащую, на примере которой формируется его собственная речь.</w:t>
      </w:r>
    </w:p>
    <w:p w:rsidR="00AC3E9E" w:rsidRDefault="00AC3E9E" w:rsidP="00AC3E9E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2"/>
          <w:color w:val="000000"/>
          <w:sz w:val="28"/>
          <w:szCs w:val="28"/>
        </w:rPr>
        <w:t>Предложенные игры каждый педагог может совершенствовать, дополнять, находить новые варианты проведения, опираясь на свой творческий потенциал.</w:t>
      </w:r>
    </w:p>
    <w:p w:rsidR="00E13F51" w:rsidRDefault="00E13F51"/>
    <w:sectPr w:rsidR="00E13F51" w:rsidSect="00AC3E9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C3E9E"/>
    <w:rsid w:val="002025BF"/>
    <w:rsid w:val="003721A2"/>
    <w:rsid w:val="00593D56"/>
    <w:rsid w:val="00685CBA"/>
    <w:rsid w:val="00AC3E9E"/>
    <w:rsid w:val="00E13F51"/>
    <w:rsid w:val="00F0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7D0F"/>
  <w15:docId w15:val="{AFAFB81D-9C14-48B8-922F-83D85E65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C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AC3E9E"/>
  </w:style>
  <w:style w:type="paragraph" w:customStyle="1" w:styleId="c1">
    <w:name w:val="c1"/>
    <w:basedOn w:val="a"/>
    <w:rsid w:val="00AC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AC3E9E"/>
  </w:style>
  <w:style w:type="character" w:customStyle="1" w:styleId="c14">
    <w:name w:val="c14"/>
    <w:basedOn w:val="a0"/>
    <w:rsid w:val="00AC3E9E"/>
  </w:style>
  <w:style w:type="character" w:customStyle="1" w:styleId="c12">
    <w:name w:val="c12"/>
    <w:basedOn w:val="a0"/>
    <w:rsid w:val="00AC3E9E"/>
  </w:style>
  <w:style w:type="character" w:customStyle="1" w:styleId="c16">
    <w:name w:val="c16"/>
    <w:basedOn w:val="a0"/>
    <w:rsid w:val="00AC3E9E"/>
  </w:style>
  <w:style w:type="character" w:customStyle="1" w:styleId="c2">
    <w:name w:val="c2"/>
    <w:basedOn w:val="a0"/>
    <w:rsid w:val="00AC3E9E"/>
  </w:style>
  <w:style w:type="character" w:customStyle="1" w:styleId="c11">
    <w:name w:val="c11"/>
    <w:basedOn w:val="a0"/>
    <w:rsid w:val="00AC3E9E"/>
  </w:style>
  <w:style w:type="character" w:customStyle="1" w:styleId="c20">
    <w:name w:val="c20"/>
    <w:basedOn w:val="a0"/>
    <w:rsid w:val="00AC3E9E"/>
  </w:style>
  <w:style w:type="paragraph" w:customStyle="1" w:styleId="c5">
    <w:name w:val="c5"/>
    <w:basedOn w:val="a"/>
    <w:rsid w:val="00AC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C3E9E"/>
  </w:style>
  <w:style w:type="character" w:customStyle="1" w:styleId="c6">
    <w:name w:val="c6"/>
    <w:basedOn w:val="a0"/>
    <w:rsid w:val="00AC3E9E"/>
  </w:style>
  <w:style w:type="paragraph" w:customStyle="1" w:styleId="c15">
    <w:name w:val="c15"/>
    <w:basedOn w:val="a"/>
    <w:rsid w:val="00AC3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C3E9E"/>
  </w:style>
  <w:style w:type="character" w:customStyle="1" w:styleId="c4">
    <w:name w:val="c4"/>
    <w:basedOn w:val="a0"/>
    <w:rsid w:val="00AC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812</Words>
  <Characters>4632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Пользователь</cp:lastModifiedBy>
  <cp:revision>7</cp:revision>
  <cp:lastPrinted>2021-12-06T19:43:00Z</cp:lastPrinted>
  <dcterms:created xsi:type="dcterms:W3CDTF">2021-12-06T19:38:00Z</dcterms:created>
  <dcterms:modified xsi:type="dcterms:W3CDTF">2022-02-14T10:57:00Z</dcterms:modified>
</cp:coreProperties>
</file>