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a7"/>
        <w:rPr>
          <w:rFonts w:ascii="Times New Roman" w:hAnsi="Times New Roman" w:cs="Times New Roman"/>
          <w:sz w:val="28"/>
          <w:szCs w:val="28"/>
          <w:lang w:eastAsia="ru-RU"/>
        </w:rPr>
      </w:pPr>
    </w:p>
    <w:p w:rsidR="009E7785" w:rsidRPr="00CC5699" w:rsidRDefault="009E7785" w:rsidP="009E7785">
      <w:pPr>
        <w:pStyle w:val="a7"/>
        <w:rPr>
          <w:rFonts w:ascii="Times New Roman" w:hAnsi="Times New Roman" w:cs="Times New Roman"/>
          <w:sz w:val="28"/>
          <w:szCs w:val="28"/>
          <w:lang w:eastAsia="ru-RU"/>
        </w:rPr>
      </w:pPr>
    </w:p>
    <w:p w:rsidR="009E7785" w:rsidRPr="00CC5699" w:rsidRDefault="009E7785" w:rsidP="009E7785">
      <w:pPr>
        <w:pStyle w:val="a7"/>
        <w:rPr>
          <w:rFonts w:ascii="Times New Roman" w:hAnsi="Times New Roman" w:cs="Times New Roman"/>
          <w:sz w:val="28"/>
          <w:szCs w:val="28"/>
          <w:lang w:eastAsia="ru-RU"/>
        </w:rPr>
      </w:pPr>
    </w:p>
    <w:p w:rsidR="009E7785" w:rsidRPr="00CC5699" w:rsidRDefault="009E7785" w:rsidP="009E7785">
      <w:pPr>
        <w:pStyle w:val="a7"/>
        <w:rPr>
          <w:rFonts w:ascii="Times New Roman" w:hAnsi="Times New Roman" w:cs="Times New Roman"/>
          <w:sz w:val="28"/>
          <w:szCs w:val="28"/>
          <w:lang w:eastAsia="ru-RU"/>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a7"/>
        <w:rPr>
          <w:rFonts w:ascii="Times New Roman" w:hAnsi="Times New Roman" w:cs="Times New Roman"/>
          <w:sz w:val="28"/>
          <w:szCs w:val="28"/>
          <w:lang w:eastAsia="ru-RU"/>
        </w:rPr>
      </w:pPr>
    </w:p>
    <w:p w:rsidR="009E7785" w:rsidRPr="00CC5699" w:rsidRDefault="009E7785" w:rsidP="009E7785">
      <w:pPr>
        <w:pStyle w:val="a7"/>
        <w:rPr>
          <w:rFonts w:ascii="Times New Roman" w:hAnsi="Times New Roman" w:cs="Times New Roman"/>
          <w:sz w:val="28"/>
          <w:szCs w:val="28"/>
          <w:lang w:eastAsia="ru-RU"/>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1C4A73" w:rsidRDefault="001C4A73" w:rsidP="001C4A7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C4A73">
        <w:rPr>
          <w:rFonts w:ascii="Times New Roman" w:eastAsia="Times New Roman" w:hAnsi="Times New Roman" w:cs="Times New Roman"/>
          <w:b/>
          <w:bCs/>
          <w:color w:val="000000"/>
          <w:sz w:val="28"/>
          <w:szCs w:val="28"/>
          <w:lang w:eastAsia="ru-RU"/>
        </w:rPr>
        <w:t xml:space="preserve">Парциальная образовательная  программа  </w:t>
      </w:r>
    </w:p>
    <w:p w:rsidR="001C4A73" w:rsidRPr="001C4A73" w:rsidRDefault="001C4A73" w:rsidP="001C4A7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C4A73">
        <w:rPr>
          <w:rFonts w:ascii="Times New Roman" w:eastAsia="Times New Roman" w:hAnsi="Times New Roman" w:cs="Times New Roman"/>
          <w:b/>
          <w:bCs/>
          <w:color w:val="000000"/>
          <w:sz w:val="28"/>
          <w:szCs w:val="28"/>
          <w:lang w:eastAsia="ru-RU"/>
        </w:rPr>
        <w:t>по  экономическому воспитанию</w:t>
      </w:r>
    </w:p>
    <w:p w:rsidR="001C4A73" w:rsidRPr="001C4A73" w:rsidRDefault="001C4A73" w:rsidP="001C4A73">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4A73">
        <w:rPr>
          <w:rFonts w:ascii="Times New Roman" w:eastAsia="Times New Roman" w:hAnsi="Times New Roman" w:cs="Times New Roman"/>
          <w:b/>
          <w:bCs/>
          <w:color w:val="000000"/>
          <w:sz w:val="28"/>
          <w:szCs w:val="28"/>
          <w:lang w:eastAsia="ru-RU"/>
        </w:rPr>
        <w:t>для детей старшего дошкольного возраста</w:t>
      </w:r>
    </w:p>
    <w:p w:rsidR="001C4A73" w:rsidRPr="001C4A73" w:rsidRDefault="001C4A73" w:rsidP="001C4A7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h.gjdgxs"/>
      <w:bookmarkEnd w:id="0"/>
    </w:p>
    <w:p w:rsidR="001C4A73" w:rsidRPr="001C4A73" w:rsidRDefault="001C4A73" w:rsidP="001C4A73">
      <w:pPr>
        <w:pStyle w:val="a9"/>
        <w:spacing w:before="68" w:line="266" w:lineRule="auto"/>
        <w:ind w:left="0" w:right="486"/>
        <w:jc w:val="center"/>
        <w:rPr>
          <w:b/>
          <w:sz w:val="28"/>
          <w:szCs w:val="28"/>
        </w:rPr>
      </w:pPr>
      <w:r w:rsidRPr="001C4A73">
        <w:rPr>
          <w:b/>
          <w:sz w:val="28"/>
          <w:szCs w:val="28"/>
        </w:rPr>
        <w:t>«Экономическое</w:t>
      </w:r>
      <w:r w:rsidRPr="001C4A73">
        <w:rPr>
          <w:b/>
          <w:spacing w:val="-7"/>
          <w:sz w:val="28"/>
          <w:szCs w:val="28"/>
        </w:rPr>
        <w:t xml:space="preserve"> </w:t>
      </w:r>
      <w:r w:rsidRPr="001C4A73">
        <w:rPr>
          <w:b/>
          <w:sz w:val="28"/>
          <w:szCs w:val="28"/>
        </w:rPr>
        <w:t>воспитание</w:t>
      </w:r>
      <w:r w:rsidRPr="001C4A73">
        <w:rPr>
          <w:b/>
          <w:spacing w:val="-2"/>
          <w:sz w:val="28"/>
          <w:szCs w:val="28"/>
        </w:rPr>
        <w:t xml:space="preserve"> </w:t>
      </w:r>
      <w:r w:rsidRPr="001C4A73">
        <w:rPr>
          <w:b/>
          <w:sz w:val="28"/>
          <w:szCs w:val="28"/>
        </w:rPr>
        <w:t>дошкольников:</w:t>
      </w:r>
      <w:r w:rsidRPr="001C4A73">
        <w:rPr>
          <w:b/>
          <w:spacing w:val="-2"/>
          <w:sz w:val="28"/>
          <w:szCs w:val="28"/>
        </w:rPr>
        <w:t xml:space="preserve"> </w:t>
      </w:r>
      <w:r w:rsidRPr="001C4A73">
        <w:rPr>
          <w:b/>
          <w:sz w:val="28"/>
          <w:szCs w:val="28"/>
        </w:rPr>
        <w:t>формирование</w:t>
      </w:r>
      <w:r w:rsidRPr="001C4A73">
        <w:rPr>
          <w:b/>
          <w:spacing w:val="-7"/>
          <w:sz w:val="28"/>
          <w:szCs w:val="28"/>
        </w:rPr>
        <w:t xml:space="preserve"> </w:t>
      </w:r>
      <w:r w:rsidRPr="001C4A73">
        <w:rPr>
          <w:b/>
          <w:sz w:val="28"/>
          <w:szCs w:val="28"/>
        </w:rPr>
        <w:t>предпосылок финансовой грамотности».</w:t>
      </w:r>
    </w:p>
    <w:p w:rsidR="009E7785" w:rsidRPr="00CC5699" w:rsidRDefault="009E7785" w:rsidP="001C4A7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9E7785" w:rsidRPr="00CC5699" w:rsidRDefault="009E7785" w:rsidP="009E7785">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9E7785" w:rsidRPr="00CC5699" w:rsidRDefault="009E7785" w:rsidP="009E7785">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9E7785" w:rsidRPr="00CC5699" w:rsidRDefault="009E7785" w:rsidP="009E7785">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9E7785" w:rsidRPr="00CC5699" w:rsidRDefault="009E7785" w:rsidP="009E7785">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9E7785" w:rsidRPr="00CC5699" w:rsidRDefault="009E7785" w:rsidP="009E7785">
      <w:pPr>
        <w:pStyle w:val="11"/>
        <w:tabs>
          <w:tab w:val="left" w:pos="4160"/>
        </w:tabs>
        <w:spacing w:line="360" w:lineRule="auto"/>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pStyle w:val="11"/>
        <w:rPr>
          <w:rFonts w:ascii="Times New Roman" w:eastAsia="Calibri" w:hAnsi="Times New Roman" w:cs="Times New Roman"/>
          <w:sz w:val="28"/>
          <w:szCs w:val="28"/>
        </w:rPr>
      </w:pPr>
    </w:p>
    <w:p w:rsidR="009E7785" w:rsidRPr="00CC5699" w:rsidRDefault="009E7785" w:rsidP="009E7785">
      <w:pPr>
        <w:tabs>
          <w:tab w:val="left" w:pos="3405"/>
          <w:tab w:val="center" w:pos="5102"/>
        </w:tabs>
        <w:spacing w:after="0" w:line="240" w:lineRule="auto"/>
        <w:rPr>
          <w:rFonts w:ascii="Times New Roman" w:hAnsi="Times New Roman" w:cs="Times New Roman"/>
          <w:b/>
          <w:bCs/>
          <w:sz w:val="28"/>
          <w:szCs w:val="28"/>
        </w:rPr>
      </w:pPr>
      <w:bookmarkStart w:id="1" w:name="_GoBack"/>
      <w:bookmarkEnd w:id="1"/>
    </w:p>
    <w:p w:rsidR="009E7785" w:rsidRPr="00CC5699" w:rsidRDefault="009E7785" w:rsidP="009E7785">
      <w:pPr>
        <w:tabs>
          <w:tab w:val="left" w:pos="3405"/>
          <w:tab w:val="center" w:pos="5102"/>
        </w:tabs>
        <w:spacing w:after="0" w:line="240" w:lineRule="auto"/>
        <w:rPr>
          <w:rFonts w:ascii="Times New Roman" w:hAnsi="Times New Roman" w:cs="Times New Roman"/>
          <w:b/>
          <w:bCs/>
          <w:sz w:val="28"/>
          <w:szCs w:val="28"/>
        </w:rPr>
      </w:pPr>
    </w:p>
    <w:p w:rsidR="000359EA" w:rsidRPr="00CC5699" w:rsidRDefault="000359EA" w:rsidP="000359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Пояснительная записка</w:t>
      </w:r>
    </w:p>
    <w:p w:rsidR="00F75531" w:rsidRPr="00CC5699" w:rsidRDefault="00F75531" w:rsidP="000359EA">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Новизна, актуальность, педагогическая целесообразность</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Новизна опыта состоит в постановке самой проблемы, как предмета специального изучения. Решение проблемы экономического воспитания в дошкольном возрасте видится, прежде всего, в русле совершенствования нравственного воспитания в целом, в знакомстве с нормами морали, раскрывающими, как следует относиться к окружающей природе, к миру ценностей, к результатам человеческого труда и человеку.</w:t>
      </w:r>
    </w:p>
    <w:p w:rsidR="000359EA" w:rsidRPr="00CC5699" w:rsidRDefault="000359EA" w:rsidP="000359EA">
      <w:pPr>
        <w:shd w:val="clear" w:color="auto" w:fill="FFFFFF"/>
        <w:spacing w:after="0" w:line="240" w:lineRule="auto"/>
        <w:ind w:firstLine="566"/>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Экономическое воспитание дошкольников надо начинать не позднее пяти лет, так как это сложный и многоплановый процесс, который формирует мировоззрение, отношение к предметному миру и окружающей действительности, воспитывает положительные черты характера.</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Ребенок поневоле встречается с экономикой, даже если его не учат этому. </w:t>
      </w:r>
      <w:proofErr w:type="gramStart"/>
      <w:r w:rsidRPr="00CC5699">
        <w:rPr>
          <w:rFonts w:ascii="Times New Roman" w:eastAsia="Times New Roman" w:hAnsi="Times New Roman" w:cs="Times New Roman"/>
          <w:color w:val="000000"/>
          <w:sz w:val="28"/>
          <w:szCs w:val="28"/>
          <w:lang w:eastAsia="ru-RU"/>
        </w:rPr>
        <w:t>Он узнает, что такое «мое», «твое», «наше», «обмен», «деньги», «цена», «дорого», «дешево», «продать», «заработать».</w:t>
      </w:r>
      <w:proofErr w:type="gramEnd"/>
      <w:r w:rsidRPr="00CC5699">
        <w:rPr>
          <w:rFonts w:ascii="Times New Roman" w:eastAsia="Times New Roman" w:hAnsi="Times New Roman" w:cs="Times New Roman"/>
          <w:color w:val="000000"/>
          <w:sz w:val="28"/>
          <w:szCs w:val="28"/>
          <w:lang w:eastAsia="ru-RU"/>
        </w:rPr>
        <w:t xml:space="preserve"> Дети быстрее впитывают атмосферу новой реальности, лучше адаптируются к ней.</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Насыщение жизни дошкольников элементарными экономическими сведениями способствует развитию у них предпосылок реального экономического мышления, что сделает этот процесс более осознанным.  </w:t>
      </w:r>
    </w:p>
    <w:p w:rsidR="00F75531" w:rsidRPr="00CC5699" w:rsidRDefault="00F75531" w:rsidP="000359EA">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 программы </w:t>
      </w:r>
      <w:r w:rsidRPr="00CC5699">
        <w:rPr>
          <w:rFonts w:ascii="Times New Roman" w:eastAsia="Times New Roman" w:hAnsi="Times New Roman" w:cs="Times New Roman"/>
          <w:color w:val="000000"/>
          <w:sz w:val="28"/>
          <w:szCs w:val="28"/>
          <w:lang w:eastAsia="ru-RU"/>
        </w:rPr>
        <w:t>– повышение компетенции старших дошкольников по вопросам экономического воспитания.</w:t>
      </w:r>
    </w:p>
    <w:p w:rsidR="00F75531" w:rsidRPr="00CC5699" w:rsidRDefault="00F75531" w:rsidP="000359EA">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Задачи программы:</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Познакомить детей со сложным миром предметов и вещей (как результата труда людей), человеческих взаимоотношений.</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roofErr w:type="gramStart"/>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Дать представления про взаимосвязь между этическими и экономическими категориями: деньги, труд, товар, цена, с одной стороны, и честность, щедрость, экономность — с другой.</w:t>
      </w:r>
      <w:proofErr w:type="gramEnd"/>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Познакомить с элементарными экономическими понятиями, со способами зарабатывания денег и разумной их трате.</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Пробуждать здоровый интерес к деньгам, учить бережному отношению с деньгами;</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Учить решать простейшие экономические задачи;</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Развивать логическое мышление, наблюдательность, пополнять активный словарный запас, умение делать умозаключения.</w:t>
      </w:r>
    </w:p>
    <w:p w:rsidR="00F75531" w:rsidRPr="00CC5699" w:rsidRDefault="000359EA" w:rsidP="000359EA">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sidRPr="00CC5699">
        <w:rPr>
          <w:rFonts w:ascii="Times New Roman" w:eastAsia="Times New Roman" w:hAnsi="Times New Roman" w:cs="Times New Roman"/>
          <w:b/>
          <w:bCs/>
          <w:color w:val="000000"/>
          <w:sz w:val="28"/>
          <w:szCs w:val="28"/>
          <w:lang w:eastAsia="ru-RU"/>
        </w:rPr>
        <w:t xml:space="preserve">Отличительные особенности данной </w:t>
      </w:r>
      <w:r w:rsidR="00F75531" w:rsidRPr="00CC5699">
        <w:rPr>
          <w:rFonts w:ascii="Times New Roman" w:eastAsia="Times New Roman" w:hAnsi="Times New Roman" w:cs="Times New Roman"/>
          <w:b/>
          <w:bCs/>
          <w:color w:val="000000"/>
          <w:sz w:val="28"/>
          <w:szCs w:val="28"/>
          <w:lang w:eastAsia="ru-RU"/>
        </w:rPr>
        <w:t>парциальной</w:t>
      </w:r>
      <w:r w:rsidRPr="00CC5699">
        <w:rPr>
          <w:rFonts w:ascii="Times New Roman" w:eastAsia="Times New Roman" w:hAnsi="Times New Roman" w:cs="Times New Roman"/>
          <w:b/>
          <w:bCs/>
          <w:color w:val="000000"/>
          <w:sz w:val="28"/>
          <w:szCs w:val="28"/>
          <w:lang w:eastAsia="ru-RU"/>
        </w:rPr>
        <w:t xml:space="preserve"> </w:t>
      </w:r>
      <w:r w:rsidR="00FC6C3A" w:rsidRPr="00CC5699">
        <w:rPr>
          <w:rFonts w:ascii="Times New Roman" w:eastAsia="Times New Roman" w:hAnsi="Times New Roman" w:cs="Times New Roman"/>
          <w:b/>
          <w:bCs/>
          <w:color w:val="000000"/>
          <w:sz w:val="28"/>
          <w:szCs w:val="28"/>
          <w:lang w:eastAsia="ru-RU"/>
        </w:rPr>
        <w:t xml:space="preserve">образовательной </w:t>
      </w:r>
      <w:r w:rsidRPr="00CC5699">
        <w:rPr>
          <w:rFonts w:ascii="Times New Roman" w:eastAsia="Times New Roman" w:hAnsi="Times New Roman" w:cs="Times New Roman"/>
          <w:b/>
          <w:bCs/>
          <w:color w:val="000000"/>
          <w:sz w:val="28"/>
          <w:szCs w:val="28"/>
          <w:lang w:eastAsia="ru-RU"/>
        </w:rPr>
        <w:t>программы от уже существующих образовательных программ.</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 </w:t>
      </w:r>
      <w:r w:rsidRPr="00CC5699">
        <w:rPr>
          <w:rFonts w:ascii="Times New Roman" w:eastAsia="Times New Roman" w:hAnsi="Times New Roman" w:cs="Times New Roman"/>
          <w:color w:val="000000"/>
          <w:sz w:val="28"/>
          <w:szCs w:val="28"/>
          <w:lang w:eastAsia="ru-RU"/>
        </w:rPr>
        <w:t xml:space="preserve">Ведущей идеей данной программы – создание комфортной среды общения для детей, развитие интеллектуальных способностей, формирование экономического сознания детей, творческого потенциала каждого ребенка и его самореализацию. </w:t>
      </w:r>
      <w:r w:rsidR="00F75531" w:rsidRPr="00CC5699">
        <w:rPr>
          <w:rFonts w:ascii="Times New Roman" w:eastAsia="Times New Roman" w:hAnsi="Times New Roman" w:cs="Times New Roman"/>
          <w:color w:val="000000"/>
          <w:sz w:val="28"/>
          <w:szCs w:val="28"/>
          <w:lang w:eastAsia="ru-RU"/>
        </w:rPr>
        <w:t xml:space="preserve">              </w:t>
      </w:r>
      <w:r w:rsidRPr="00CC5699">
        <w:rPr>
          <w:rFonts w:ascii="Times New Roman" w:eastAsia="Times New Roman" w:hAnsi="Times New Roman" w:cs="Times New Roman"/>
          <w:color w:val="000000"/>
          <w:sz w:val="28"/>
          <w:szCs w:val="28"/>
          <w:lang w:eastAsia="ru-RU"/>
        </w:rPr>
        <w:t>В реализаци</w:t>
      </w:r>
      <w:r w:rsidR="00F75531" w:rsidRPr="00CC5699">
        <w:rPr>
          <w:rFonts w:ascii="Times New Roman" w:eastAsia="Times New Roman" w:hAnsi="Times New Roman" w:cs="Times New Roman"/>
          <w:color w:val="000000"/>
          <w:sz w:val="28"/>
          <w:szCs w:val="28"/>
          <w:lang w:eastAsia="ru-RU"/>
        </w:rPr>
        <w:t>и</w:t>
      </w:r>
      <w:r w:rsidRPr="00CC5699">
        <w:rPr>
          <w:rFonts w:ascii="Times New Roman" w:eastAsia="Times New Roman" w:hAnsi="Times New Roman" w:cs="Times New Roman"/>
          <w:color w:val="000000"/>
          <w:sz w:val="28"/>
          <w:szCs w:val="28"/>
          <w:lang w:eastAsia="ru-RU"/>
        </w:rPr>
        <w:t xml:space="preserve"> программы используются новые формы развивающего обучения, при </w:t>
      </w:r>
      <w:r w:rsidRPr="00CC5699">
        <w:rPr>
          <w:rFonts w:ascii="Times New Roman" w:eastAsia="Times New Roman" w:hAnsi="Times New Roman" w:cs="Times New Roman"/>
          <w:color w:val="000000"/>
          <w:sz w:val="28"/>
          <w:szCs w:val="28"/>
          <w:lang w:eastAsia="ru-RU"/>
        </w:rPr>
        <w:lastRenderedPageBreak/>
        <w:t>которых синтезируются элементы познавательного, игрового, поискового и учебного взаимодействия, которые диктуют современные требования к дошкольному образованию. Одно из ее преимуществ — игровая составляющая. Знакомство детей с финансовой азбукой проходит в игровой форме.</w:t>
      </w:r>
    </w:p>
    <w:p w:rsidR="00F75531" w:rsidRPr="00CC5699" w:rsidRDefault="00F75531" w:rsidP="000359EA">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F75531" w:rsidRPr="00CC5699" w:rsidRDefault="000359EA" w:rsidP="000359EA">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sidRPr="00CC5699">
        <w:rPr>
          <w:rFonts w:ascii="Times New Roman" w:eastAsia="Times New Roman" w:hAnsi="Times New Roman" w:cs="Times New Roman"/>
          <w:b/>
          <w:bCs/>
          <w:color w:val="000000"/>
          <w:sz w:val="28"/>
          <w:szCs w:val="28"/>
          <w:lang w:eastAsia="ru-RU"/>
        </w:rPr>
        <w:t xml:space="preserve">Возраст детей, участвующих в реализации </w:t>
      </w:r>
      <w:r w:rsidR="00F75531" w:rsidRPr="00CC5699">
        <w:rPr>
          <w:rFonts w:ascii="Times New Roman" w:eastAsia="Times New Roman" w:hAnsi="Times New Roman" w:cs="Times New Roman"/>
          <w:b/>
          <w:bCs/>
          <w:color w:val="000000"/>
          <w:sz w:val="28"/>
          <w:szCs w:val="28"/>
          <w:lang w:eastAsia="ru-RU"/>
        </w:rPr>
        <w:t>парциальной</w:t>
      </w:r>
      <w:r w:rsidR="00FC6C3A" w:rsidRPr="00CC5699">
        <w:rPr>
          <w:rFonts w:ascii="Times New Roman" w:eastAsia="Times New Roman" w:hAnsi="Times New Roman" w:cs="Times New Roman"/>
          <w:b/>
          <w:bCs/>
          <w:color w:val="000000"/>
          <w:sz w:val="28"/>
          <w:szCs w:val="28"/>
          <w:lang w:eastAsia="ru-RU"/>
        </w:rPr>
        <w:t xml:space="preserve"> образовательной</w:t>
      </w:r>
      <w:r w:rsidRPr="00CC5699">
        <w:rPr>
          <w:rFonts w:ascii="Times New Roman" w:eastAsia="Times New Roman" w:hAnsi="Times New Roman" w:cs="Times New Roman"/>
          <w:b/>
          <w:bCs/>
          <w:color w:val="000000"/>
          <w:sz w:val="28"/>
          <w:szCs w:val="28"/>
          <w:lang w:eastAsia="ru-RU"/>
        </w:rPr>
        <w:t xml:space="preserve"> программы.</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 </w:t>
      </w:r>
      <w:r w:rsidRPr="00CC5699">
        <w:rPr>
          <w:rFonts w:ascii="Times New Roman" w:eastAsia="Times New Roman" w:hAnsi="Times New Roman" w:cs="Times New Roman"/>
          <w:color w:val="000000"/>
          <w:sz w:val="28"/>
          <w:szCs w:val="28"/>
          <w:lang w:eastAsia="ru-RU"/>
        </w:rPr>
        <w:t>Программа рассчитана </w:t>
      </w:r>
      <w:r w:rsidRPr="00CC5699">
        <w:rPr>
          <w:rFonts w:ascii="Times New Roman" w:eastAsia="Times New Roman" w:hAnsi="Times New Roman" w:cs="Times New Roman"/>
          <w:b/>
          <w:bCs/>
          <w:color w:val="000000"/>
          <w:sz w:val="28"/>
          <w:szCs w:val="28"/>
          <w:lang w:eastAsia="ru-RU"/>
        </w:rPr>
        <w:t>для детей старшей</w:t>
      </w:r>
      <w:r w:rsidRPr="00CC5699">
        <w:rPr>
          <w:rFonts w:ascii="Times New Roman" w:eastAsia="Times New Roman" w:hAnsi="Times New Roman" w:cs="Times New Roman"/>
          <w:color w:val="000000"/>
          <w:sz w:val="28"/>
          <w:szCs w:val="28"/>
          <w:lang w:eastAsia="ru-RU"/>
        </w:rPr>
        <w:t> группы</w:t>
      </w:r>
      <w:r w:rsidR="00F75531" w:rsidRPr="00CC5699">
        <w:rPr>
          <w:rFonts w:ascii="Times New Roman" w:eastAsia="Times New Roman" w:hAnsi="Times New Roman" w:cs="Times New Roman"/>
          <w:b/>
          <w:bCs/>
          <w:color w:val="000000"/>
          <w:sz w:val="28"/>
          <w:szCs w:val="28"/>
          <w:lang w:eastAsia="ru-RU"/>
        </w:rPr>
        <w:t>.</w:t>
      </w:r>
    </w:p>
    <w:p w:rsidR="000359EA" w:rsidRPr="00CC5699" w:rsidRDefault="000359EA" w:rsidP="000359EA">
      <w:pPr>
        <w:pBdr>
          <w:bottom w:val="single" w:sz="6" w:space="0" w:color="D6DDB9"/>
        </w:pBdr>
        <w:shd w:val="clear" w:color="auto" w:fill="FFFFFF"/>
        <w:spacing w:after="0" w:line="240" w:lineRule="auto"/>
        <w:ind w:firstLine="568"/>
        <w:jc w:val="both"/>
        <w:outlineLvl w:val="0"/>
        <w:rPr>
          <w:rFonts w:ascii="Times New Roman" w:eastAsia="Times New Roman" w:hAnsi="Times New Roman" w:cs="Times New Roman"/>
          <w:b/>
          <w:bCs/>
          <w:color w:val="000000"/>
          <w:kern w:val="36"/>
          <w:sz w:val="28"/>
          <w:szCs w:val="28"/>
          <w:lang w:eastAsia="ru-RU"/>
        </w:rPr>
      </w:pPr>
      <w:r w:rsidRPr="00CC5699">
        <w:rPr>
          <w:rFonts w:ascii="Times New Roman" w:eastAsia="Times New Roman" w:hAnsi="Times New Roman" w:cs="Times New Roman"/>
          <w:b/>
          <w:bCs/>
          <w:color w:val="000000"/>
          <w:kern w:val="36"/>
          <w:sz w:val="28"/>
          <w:szCs w:val="28"/>
          <w:lang w:eastAsia="ru-RU"/>
        </w:rPr>
        <w:t>Сроки реализации программы. </w:t>
      </w:r>
      <w:r w:rsidRPr="00CC5699">
        <w:rPr>
          <w:rFonts w:ascii="Times New Roman" w:eastAsia="Times New Roman" w:hAnsi="Times New Roman" w:cs="Times New Roman"/>
          <w:color w:val="000000"/>
          <w:kern w:val="36"/>
          <w:sz w:val="28"/>
          <w:szCs w:val="28"/>
          <w:lang w:eastAsia="ru-RU"/>
        </w:rPr>
        <w:t>Программа  рассчитана на один учебный год</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Формы и режим занятий. </w:t>
      </w:r>
      <w:r w:rsidRPr="00CC5699">
        <w:rPr>
          <w:rFonts w:ascii="Times New Roman" w:eastAsia="Times New Roman" w:hAnsi="Times New Roman" w:cs="Times New Roman"/>
          <w:color w:val="000000"/>
          <w:sz w:val="28"/>
          <w:szCs w:val="28"/>
          <w:lang w:eastAsia="ru-RU"/>
        </w:rPr>
        <w:t>Занятия проводятся один раз в неделю, длительность занятия – 25 мин.</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Занятия по экономике проводятся в различных формах: занятия-соревнования, занятия-путешествия, занятия-экскурсии, занятия-викторины и т. д., включают в себя:</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Ознакомление детей с денежными единицами разных стран.</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Решение проблемных ситуаций.</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Проведение сюжетно-ролевых игр, моделирующих жизненные ситуации: «Банк», «Кафе», «Супермаркет», «Путешествие», «Аукцион».</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Организация развивающих игр («Пятый лишний», «Подбери витрину для магазина», «</w:t>
      </w:r>
      <w:proofErr w:type="gramStart"/>
      <w:r w:rsidR="000359EA" w:rsidRPr="00CC5699">
        <w:rPr>
          <w:rFonts w:ascii="Times New Roman" w:eastAsia="Times New Roman" w:hAnsi="Times New Roman" w:cs="Times New Roman"/>
          <w:color w:val="000000"/>
          <w:sz w:val="28"/>
          <w:szCs w:val="28"/>
          <w:lang w:eastAsia="ru-RU"/>
        </w:rPr>
        <w:t>Кому</w:t>
      </w:r>
      <w:proofErr w:type="gramEnd"/>
      <w:r w:rsidR="000359EA" w:rsidRPr="00CC5699">
        <w:rPr>
          <w:rFonts w:ascii="Times New Roman" w:eastAsia="Times New Roman" w:hAnsi="Times New Roman" w:cs="Times New Roman"/>
          <w:color w:val="000000"/>
          <w:sz w:val="28"/>
          <w:szCs w:val="28"/>
          <w:lang w:eastAsia="ru-RU"/>
        </w:rPr>
        <w:t xml:space="preserve"> что нужно для работы», игры по продвижению продукта).</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Решение арифметических задач, кроссвордов.</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Чтение художественной литературы.</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Использование сказок экономического содержания в игровой деятельности и на занятиях.</w:t>
      </w:r>
    </w:p>
    <w:p w:rsidR="000359EA" w:rsidRPr="00CC5699" w:rsidRDefault="000359EA" w:rsidP="00F75531">
      <w:pPr>
        <w:shd w:val="clear" w:color="auto" w:fill="FFFFFF"/>
        <w:spacing w:after="0" w:line="240" w:lineRule="auto"/>
        <w:ind w:left="360"/>
        <w:jc w:val="both"/>
        <w:rPr>
          <w:rFonts w:ascii="Times New Roman" w:eastAsia="Times New Roman" w:hAnsi="Times New Roman" w:cs="Times New Roman"/>
          <w:b/>
          <w:color w:val="000000"/>
          <w:sz w:val="28"/>
          <w:szCs w:val="28"/>
          <w:lang w:eastAsia="ru-RU"/>
        </w:rPr>
      </w:pPr>
      <w:r w:rsidRPr="00CC5699">
        <w:rPr>
          <w:rFonts w:ascii="Times New Roman" w:eastAsia="Times New Roman" w:hAnsi="Times New Roman" w:cs="Times New Roman"/>
          <w:b/>
          <w:color w:val="000000"/>
          <w:sz w:val="28"/>
          <w:szCs w:val="28"/>
          <w:lang w:eastAsia="ru-RU"/>
        </w:rPr>
        <w:t>Игровые упражнения для активизации воображения, внимания, восприятия:</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анализ, классификация предметов;</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обобщение по заданному признаку;</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сравнение и выделение главного;</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простые умозаключения;</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действия по предложенной схеме-алгоритму</w:t>
      </w:r>
    </w:p>
    <w:p w:rsidR="000359EA" w:rsidRPr="00CC5699" w:rsidRDefault="000359EA" w:rsidP="00F75531">
      <w:pPr>
        <w:shd w:val="clear" w:color="auto" w:fill="FFFFFF"/>
        <w:spacing w:after="0" w:line="240" w:lineRule="auto"/>
        <w:ind w:left="360"/>
        <w:jc w:val="both"/>
        <w:rPr>
          <w:rFonts w:ascii="Times New Roman" w:eastAsia="Times New Roman" w:hAnsi="Times New Roman" w:cs="Times New Roman"/>
          <w:b/>
          <w:color w:val="000000"/>
          <w:sz w:val="28"/>
          <w:szCs w:val="28"/>
          <w:lang w:eastAsia="ru-RU"/>
        </w:rPr>
      </w:pPr>
      <w:r w:rsidRPr="00CC5699">
        <w:rPr>
          <w:rFonts w:ascii="Times New Roman" w:eastAsia="Times New Roman" w:hAnsi="Times New Roman" w:cs="Times New Roman"/>
          <w:b/>
          <w:color w:val="000000"/>
          <w:sz w:val="28"/>
          <w:szCs w:val="28"/>
          <w:lang w:eastAsia="ru-RU"/>
        </w:rPr>
        <w:t>Игровые упражнения для развития математических способностей:</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овладение счетными операциями;</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формирование представлений о форме, величине, пространстве и времени;</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сравнение количества предметов;</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освоение количественного и порядкового счета (последнему уделяется особое внимание);</w:t>
      </w:r>
    </w:p>
    <w:p w:rsidR="000359EA" w:rsidRPr="00CC5699" w:rsidRDefault="000359EA" w:rsidP="000359EA">
      <w:pPr>
        <w:shd w:val="clear" w:color="auto" w:fill="FFFFFF"/>
        <w:spacing w:after="0" w:line="240" w:lineRule="auto"/>
        <w:ind w:left="992"/>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решение арифметических задач и примеров на сложение и вычитание.</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Для закрепления сложных экономических понятий можно использовать сказочных персонажей. Например, «поселить» в группе игрушечного мальчика Эконома. Лучшему пониманию материала поможет </w:t>
      </w:r>
      <w:r w:rsidRPr="00CC5699">
        <w:rPr>
          <w:rFonts w:ascii="Times New Roman" w:eastAsia="Times New Roman" w:hAnsi="Times New Roman" w:cs="Times New Roman"/>
          <w:b/>
          <w:color w:val="000000"/>
          <w:sz w:val="28"/>
          <w:szCs w:val="28"/>
          <w:lang w:eastAsia="ru-RU"/>
        </w:rPr>
        <w:t>экономический уголок</w:t>
      </w:r>
      <w:r w:rsidRPr="00CC5699">
        <w:rPr>
          <w:rFonts w:ascii="Times New Roman" w:eastAsia="Times New Roman" w:hAnsi="Times New Roman" w:cs="Times New Roman"/>
          <w:color w:val="000000"/>
          <w:sz w:val="28"/>
          <w:szCs w:val="28"/>
          <w:lang w:eastAsia="ru-RU"/>
        </w:rPr>
        <w:t xml:space="preserve"> в группе с экономической картой для путешествий, дидактическими материалами.</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К знакомству детей с экономической азбукой необходимо подключать родителей. На заключительных занятиях рекомендуется провести аукцион товаров, </w:t>
      </w:r>
      <w:r w:rsidRPr="00CC5699">
        <w:rPr>
          <w:rFonts w:ascii="Times New Roman" w:eastAsia="Times New Roman" w:hAnsi="Times New Roman" w:cs="Times New Roman"/>
          <w:color w:val="000000"/>
          <w:sz w:val="28"/>
          <w:szCs w:val="28"/>
          <w:lang w:eastAsia="ru-RU"/>
        </w:rPr>
        <w:lastRenderedPageBreak/>
        <w:t>которые дети сделали дома вместе с мамами и папами. Также большой популярностью будет пользоваться конкурс на открытие собственной фирмы. Привлечь к этому можно также родителей: придумать с ними фирменный знак, изучить спрос и предложение на рынке, продумать рекламную кампанию.</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Рассказы о бартере можно дополнить реальным бартером: предложить детям принести из дома небольшие сувениры и обменяться ими.</w:t>
      </w:r>
    </w:p>
    <w:p w:rsidR="00FC6C3A" w:rsidRPr="00CC5699" w:rsidRDefault="00FC6C3A" w:rsidP="000359EA">
      <w:pPr>
        <w:shd w:val="clear" w:color="auto" w:fill="FFFFFF"/>
        <w:spacing w:after="0" w:line="240" w:lineRule="auto"/>
        <w:ind w:firstLine="568"/>
        <w:jc w:val="both"/>
        <w:rPr>
          <w:rFonts w:ascii="Times New Roman" w:hAnsi="Times New Roman" w:cs="Times New Roman"/>
          <w:sz w:val="28"/>
          <w:szCs w:val="28"/>
        </w:rPr>
      </w:pPr>
    </w:p>
    <w:p w:rsidR="00BD314E" w:rsidRDefault="00BD314E" w:rsidP="00FC6C3A">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Содержательный раздел </w:t>
      </w:r>
    </w:p>
    <w:p w:rsidR="00FC6C3A" w:rsidRPr="00CC5699" w:rsidRDefault="00FC6C3A" w:rsidP="00FC6C3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Направленность парциальной программы</w:t>
      </w:r>
    </w:p>
    <w:p w:rsidR="00FC6C3A" w:rsidRPr="00CC5699" w:rsidRDefault="00FC6C3A" w:rsidP="00FC6C3A">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-Экономическое воспитание;</w:t>
      </w:r>
    </w:p>
    <w:p w:rsidR="00FC6C3A" w:rsidRPr="00CC5699" w:rsidRDefault="00FC6C3A" w:rsidP="00FC6C3A">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-Социально-коммуникативное развитие;</w:t>
      </w:r>
    </w:p>
    <w:p w:rsidR="00FC6C3A" w:rsidRPr="00CC5699" w:rsidRDefault="00FC6C3A" w:rsidP="00FC6C3A">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-Познавательное развитие;</w:t>
      </w:r>
    </w:p>
    <w:p w:rsidR="00FC6C3A" w:rsidRPr="00CC5699" w:rsidRDefault="00FC6C3A" w:rsidP="00FC6C3A">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-Речевое развитие.</w:t>
      </w:r>
    </w:p>
    <w:p w:rsidR="00FC6C3A" w:rsidRPr="00CC5699" w:rsidRDefault="00FC6C3A" w:rsidP="00FC6C3A">
      <w:pPr>
        <w:shd w:val="clear" w:color="auto" w:fill="FFFFFF"/>
        <w:spacing w:after="0" w:line="240" w:lineRule="auto"/>
        <w:jc w:val="both"/>
        <w:rPr>
          <w:rFonts w:ascii="Times New Roman" w:hAnsi="Times New Roman" w:cs="Times New Roman"/>
          <w:sz w:val="28"/>
          <w:szCs w:val="28"/>
        </w:rPr>
      </w:pPr>
      <w:r w:rsidRPr="00CC5699">
        <w:rPr>
          <w:rFonts w:ascii="Times New Roman" w:hAnsi="Times New Roman" w:cs="Times New Roman"/>
          <w:sz w:val="28"/>
          <w:szCs w:val="28"/>
        </w:rPr>
        <w:t xml:space="preserve">      -Физическое развитие</w:t>
      </w:r>
    </w:p>
    <w:p w:rsidR="00FC6C3A" w:rsidRPr="00CC5699" w:rsidRDefault="00FC6C3A" w:rsidP="00FC6C3A">
      <w:pPr>
        <w:shd w:val="clear" w:color="auto" w:fill="FFFFFF"/>
        <w:spacing w:after="0" w:line="240" w:lineRule="auto"/>
        <w:jc w:val="both"/>
        <w:rPr>
          <w:rFonts w:ascii="Times New Roman" w:hAnsi="Times New Roman" w:cs="Times New Roman"/>
          <w:sz w:val="28"/>
          <w:szCs w:val="28"/>
        </w:rPr>
      </w:pPr>
      <w:r w:rsidRPr="00CC5699">
        <w:rPr>
          <w:rFonts w:ascii="Times New Roman" w:hAnsi="Times New Roman" w:cs="Times New Roman"/>
          <w:sz w:val="28"/>
          <w:szCs w:val="28"/>
        </w:rPr>
        <w:t xml:space="preserve">      В соответствии с требованиями ФГОС </w:t>
      </w:r>
      <w:proofErr w:type="gramStart"/>
      <w:r w:rsidRPr="00CC5699">
        <w:rPr>
          <w:rFonts w:ascii="Times New Roman" w:hAnsi="Times New Roman" w:cs="Times New Roman"/>
          <w:sz w:val="28"/>
          <w:szCs w:val="28"/>
        </w:rPr>
        <w:t>ДО</w:t>
      </w:r>
      <w:proofErr w:type="gramEnd"/>
      <w:r w:rsidRPr="00CC5699">
        <w:rPr>
          <w:rFonts w:ascii="Times New Roman" w:hAnsi="Times New Roman" w:cs="Times New Roman"/>
          <w:sz w:val="28"/>
          <w:szCs w:val="28"/>
        </w:rPr>
        <w:t xml:space="preserve"> </w:t>
      </w:r>
      <w:proofErr w:type="gramStart"/>
      <w:r w:rsidRPr="00CC5699">
        <w:rPr>
          <w:rFonts w:ascii="Times New Roman" w:hAnsi="Times New Roman" w:cs="Times New Roman"/>
          <w:sz w:val="28"/>
          <w:szCs w:val="28"/>
        </w:rPr>
        <w:t>образовательная</w:t>
      </w:r>
      <w:proofErr w:type="gramEnd"/>
      <w:r w:rsidRPr="00CC5699">
        <w:rPr>
          <w:rFonts w:ascii="Times New Roman" w:hAnsi="Times New Roman" w:cs="Times New Roman"/>
          <w:sz w:val="28"/>
          <w:szCs w:val="28"/>
        </w:rPr>
        <w:t xml:space="preserve"> деятельность в ДОО должна обеспечивать развитие личности, мотивации и способностей детей в различных видах деятельности и охватывать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Экономическое воспитание целесообразно включать в следующие образовательные области:                            </w:t>
      </w:r>
      <w:r w:rsidRPr="00CC5699">
        <w:rPr>
          <w:rFonts w:ascii="Times New Roman" w:hAnsi="Times New Roman" w:cs="Times New Roman"/>
          <w:b/>
          <w:sz w:val="28"/>
          <w:szCs w:val="28"/>
        </w:rPr>
        <w:t>1. Социально-коммуникативное развитие</w:t>
      </w:r>
      <w:r w:rsidRPr="00CC5699">
        <w:rPr>
          <w:rFonts w:ascii="Times New Roman" w:hAnsi="Times New Roman" w:cs="Times New Roman"/>
          <w:sz w:val="28"/>
          <w:szCs w:val="28"/>
        </w:rPr>
        <w:t xml:space="preserve"> предполагает 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Развитие общения и взаимодействия ребенка </w:t>
      </w:r>
      <w:proofErr w:type="gramStart"/>
      <w:r w:rsidRPr="00CC5699">
        <w:rPr>
          <w:rFonts w:ascii="Times New Roman" w:hAnsi="Times New Roman" w:cs="Times New Roman"/>
          <w:sz w:val="28"/>
          <w:szCs w:val="28"/>
        </w:rPr>
        <w:t>со</w:t>
      </w:r>
      <w:proofErr w:type="gramEnd"/>
      <w:r w:rsidRPr="00CC5699">
        <w:rPr>
          <w:rFonts w:ascii="Times New Roman" w:hAnsi="Times New Roman" w:cs="Times New Roman"/>
          <w:sz w:val="28"/>
          <w:szCs w:val="28"/>
        </w:rPr>
        <w:t xml:space="preserve"> взрослыми и сверстниками может и должно строиться с использованием различных ролевых моделей, тесно связанных с ведением домохозяйства. Практические занятия по программе экономического воспитания должны способствовать активному становлению самостоятельности, целенаправленности и </w:t>
      </w:r>
      <w:proofErr w:type="spellStart"/>
      <w:r w:rsidRPr="00CC5699">
        <w:rPr>
          <w:rFonts w:ascii="Times New Roman" w:hAnsi="Times New Roman" w:cs="Times New Roman"/>
          <w:sz w:val="28"/>
          <w:szCs w:val="28"/>
        </w:rPr>
        <w:t>саморегуляции</w:t>
      </w:r>
      <w:proofErr w:type="spellEnd"/>
      <w:r w:rsidRPr="00CC5699">
        <w:rPr>
          <w:rFonts w:ascii="Times New Roman" w:hAnsi="Times New Roman" w:cs="Times New Roman"/>
          <w:sz w:val="28"/>
          <w:szCs w:val="28"/>
        </w:rPr>
        <w:t xml:space="preserve"> собственных действий, а также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 </w:t>
      </w:r>
      <w:proofErr w:type="gramStart"/>
      <w:r w:rsidRPr="00CC5699">
        <w:rPr>
          <w:rFonts w:ascii="Times New Roman" w:hAnsi="Times New Roman" w:cs="Times New Roman"/>
          <w:sz w:val="28"/>
          <w:szCs w:val="28"/>
        </w:rPr>
        <w:t xml:space="preserve">Социально-коммуникативное развитие дошкольника при изучении основ 18 финансовой грамотности обеспечивает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 создает возможности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 </w:t>
      </w:r>
      <w:proofErr w:type="gramEnd"/>
    </w:p>
    <w:p w:rsidR="00FC6C3A" w:rsidRPr="00CC5699" w:rsidRDefault="00FC6C3A" w:rsidP="000359EA">
      <w:pPr>
        <w:shd w:val="clear" w:color="auto" w:fill="FFFFFF"/>
        <w:spacing w:after="0" w:line="240" w:lineRule="auto"/>
        <w:ind w:firstLine="568"/>
        <w:jc w:val="both"/>
        <w:rPr>
          <w:rFonts w:ascii="Times New Roman" w:hAnsi="Times New Roman" w:cs="Times New Roman"/>
          <w:sz w:val="28"/>
          <w:szCs w:val="28"/>
        </w:rPr>
      </w:pPr>
    </w:p>
    <w:p w:rsidR="00FC6C3A" w:rsidRPr="00CC5699" w:rsidRDefault="00FC6C3A" w:rsidP="000359EA">
      <w:pPr>
        <w:shd w:val="clear" w:color="auto" w:fill="FFFFFF"/>
        <w:spacing w:after="0" w:line="240" w:lineRule="auto"/>
        <w:ind w:firstLine="568"/>
        <w:jc w:val="both"/>
        <w:rPr>
          <w:rFonts w:ascii="Times New Roman" w:hAnsi="Times New Roman" w:cs="Times New Roman"/>
          <w:sz w:val="28"/>
          <w:szCs w:val="28"/>
        </w:rPr>
      </w:pPr>
      <w:r w:rsidRPr="00CC5699">
        <w:rPr>
          <w:rFonts w:ascii="Times New Roman" w:hAnsi="Times New Roman" w:cs="Times New Roman"/>
          <w:b/>
          <w:sz w:val="28"/>
          <w:szCs w:val="28"/>
        </w:rPr>
        <w:t>2. Познавательное развитие</w:t>
      </w:r>
      <w:r w:rsidRPr="00CC5699">
        <w:rPr>
          <w:rFonts w:ascii="Times New Roman" w:hAnsi="Times New Roman" w:cs="Times New Roman"/>
          <w:sz w:val="28"/>
          <w:szCs w:val="28"/>
        </w:rPr>
        <w:t xml:space="preserve"> осуществляется 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 </w:t>
      </w:r>
    </w:p>
    <w:p w:rsidR="00FC6C3A" w:rsidRPr="00CC5699" w:rsidRDefault="00FC6C3A" w:rsidP="000359EA">
      <w:pPr>
        <w:shd w:val="clear" w:color="auto" w:fill="FFFFFF"/>
        <w:spacing w:after="0" w:line="240" w:lineRule="auto"/>
        <w:ind w:firstLine="568"/>
        <w:jc w:val="both"/>
        <w:rPr>
          <w:rFonts w:ascii="Times New Roman" w:hAnsi="Times New Roman" w:cs="Times New Roman"/>
          <w:sz w:val="28"/>
          <w:szCs w:val="28"/>
        </w:rPr>
      </w:pPr>
      <w:r w:rsidRPr="00CC5699">
        <w:rPr>
          <w:rFonts w:ascii="Times New Roman" w:hAnsi="Times New Roman" w:cs="Times New Roman"/>
          <w:b/>
          <w:sz w:val="28"/>
          <w:szCs w:val="28"/>
        </w:rPr>
        <w:lastRenderedPageBreak/>
        <w:t>3. Речевое развитие</w:t>
      </w:r>
      <w:r w:rsidRPr="00CC5699">
        <w:rPr>
          <w:rFonts w:ascii="Times New Roman" w:hAnsi="Times New Roman" w:cs="Times New Roman"/>
          <w:sz w:val="28"/>
          <w:szCs w:val="28"/>
        </w:rPr>
        <w:t xml:space="preserve"> как компонент активного коммуникативного поведения является важнейшим элементом социализации ребенка в мире финансовых отношений взрослых. При помощи речи дошкольник овладевает конструктивными способами и средствами взаимодействия с окружающими людьми. Речевое развитие предполагает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речевого творчества; развитие звуковой и интонационной культуры речи, знакомство с детской литературой и понимание текстов различных жанров.</w:t>
      </w:r>
    </w:p>
    <w:p w:rsidR="00FC6C3A" w:rsidRPr="00CC5699" w:rsidRDefault="00FC6C3A" w:rsidP="000359EA">
      <w:pPr>
        <w:shd w:val="clear" w:color="auto" w:fill="FFFFFF"/>
        <w:spacing w:after="0" w:line="240" w:lineRule="auto"/>
        <w:ind w:firstLine="568"/>
        <w:jc w:val="both"/>
        <w:rPr>
          <w:rFonts w:ascii="Times New Roman" w:hAnsi="Times New Roman" w:cs="Times New Roman"/>
          <w:sz w:val="28"/>
          <w:szCs w:val="28"/>
        </w:rPr>
      </w:pPr>
      <w:r w:rsidRPr="00CC5699">
        <w:rPr>
          <w:rFonts w:ascii="Times New Roman" w:hAnsi="Times New Roman" w:cs="Times New Roman"/>
          <w:sz w:val="28"/>
          <w:szCs w:val="28"/>
        </w:rPr>
        <w:t xml:space="preserve"> </w:t>
      </w:r>
      <w:r w:rsidRPr="00CC5699">
        <w:rPr>
          <w:rFonts w:ascii="Times New Roman" w:hAnsi="Times New Roman" w:cs="Times New Roman"/>
          <w:b/>
          <w:sz w:val="28"/>
          <w:szCs w:val="28"/>
        </w:rPr>
        <w:t>4. Художественно-эстетическое развитие</w:t>
      </w:r>
      <w:r w:rsidRPr="00CC5699">
        <w:rPr>
          <w:rFonts w:ascii="Times New Roman" w:hAnsi="Times New Roman" w:cs="Times New Roman"/>
          <w:sz w:val="28"/>
          <w:szCs w:val="28"/>
        </w:rPr>
        <w:t xml:space="preserve"> очень важно в процессе изучения основ финансовой грамотности и предполагает формирование эстетического отношения к окружающему миру, включая сферы труда, общественной жизни, быта. Этическое воспитание занимает особое место в системе образования детей дошкольного возраста и играет важную роль в общем развитии ребенка, способствует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 развивается устная речь. </w:t>
      </w:r>
    </w:p>
    <w:p w:rsidR="00FC6C3A" w:rsidRPr="00CC5699" w:rsidRDefault="00FC6C3A" w:rsidP="000359EA">
      <w:pPr>
        <w:shd w:val="clear" w:color="auto" w:fill="FFFFFF"/>
        <w:spacing w:after="0" w:line="240" w:lineRule="auto"/>
        <w:ind w:firstLine="568"/>
        <w:jc w:val="both"/>
        <w:rPr>
          <w:rFonts w:ascii="Times New Roman" w:hAnsi="Times New Roman" w:cs="Times New Roman"/>
          <w:sz w:val="28"/>
          <w:szCs w:val="28"/>
        </w:rPr>
      </w:pPr>
      <w:r w:rsidRPr="00CC5699">
        <w:rPr>
          <w:rFonts w:ascii="Times New Roman" w:hAnsi="Times New Roman" w:cs="Times New Roman"/>
          <w:b/>
          <w:sz w:val="28"/>
          <w:szCs w:val="28"/>
        </w:rPr>
        <w:t>5. В процессе физического развития</w:t>
      </w:r>
      <w:r w:rsidRPr="00CC5699">
        <w:rPr>
          <w:rFonts w:ascii="Times New Roman" w:hAnsi="Times New Roman" w:cs="Times New Roman"/>
          <w:sz w:val="28"/>
          <w:szCs w:val="28"/>
        </w:rPr>
        <w:t xml:space="preserve"> совершенствуются двигательная деятельность детей, равновесие, координация, крупная и мелкая моторика обеих рук, формируются представления о разных видах спорта, навыки подвижных игр, закладываются основы здорового образа жизни, его основные нормы и правила (в питании, двигательном режиме, закаливании, при формировании полезных привычек и др.). Конкретное содержание указанных образовательных областей зависит от возрастных и индивидуальных особенностей детей, определяется целями и задачами образовательной программы по основам финансовой грамотности и может реализовываться в различных видах деятельности (общении, игре, познавательно-исследовательской деятельности как сквозных механизмах развития ребенка).                         </w:t>
      </w:r>
    </w:p>
    <w:p w:rsidR="00FC6C3A" w:rsidRPr="00CC5699" w:rsidRDefault="00FC6C3A" w:rsidP="000359EA">
      <w:pPr>
        <w:shd w:val="clear" w:color="auto" w:fill="FFFFFF"/>
        <w:spacing w:after="0" w:line="240" w:lineRule="auto"/>
        <w:ind w:firstLine="568"/>
        <w:jc w:val="both"/>
        <w:rPr>
          <w:rFonts w:ascii="Times New Roman" w:hAnsi="Times New Roman" w:cs="Times New Roman"/>
          <w:sz w:val="28"/>
          <w:szCs w:val="28"/>
        </w:rPr>
      </w:pPr>
      <w:r w:rsidRPr="00CC5699">
        <w:rPr>
          <w:rFonts w:ascii="Times New Roman" w:hAnsi="Times New Roman" w:cs="Times New Roman"/>
          <w:sz w:val="28"/>
          <w:szCs w:val="28"/>
        </w:rPr>
        <w:t>В процессе интеграции всех указанных выше направлений рекомендуется использовать дидактические формы, обеспечивающие синтез образовательных областей, взаимосвязь разных видов деятельности и формирование интегральных качеств личности дошкольника. Следует учитывать, что игра, общение и исследовательская познавательная деятельность – это те виды деятельности, которые являются на данном этапе образования для дошкольника ведущими и значимыми.</w:t>
      </w:r>
    </w:p>
    <w:p w:rsidR="000359EA" w:rsidRPr="00CC5699" w:rsidRDefault="00FC6C3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hAnsi="Times New Roman" w:cs="Times New Roman"/>
          <w:sz w:val="28"/>
          <w:szCs w:val="28"/>
        </w:rPr>
        <w:t xml:space="preserve"> </w:t>
      </w:r>
      <w:r w:rsidR="000359EA" w:rsidRPr="00CC5699">
        <w:rPr>
          <w:rFonts w:ascii="Times New Roman" w:eastAsia="Times New Roman" w:hAnsi="Times New Roman" w:cs="Times New Roman"/>
          <w:b/>
          <w:bCs/>
          <w:color w:val="000000"/>
          <w:sz w:val="28"/>
          <w:szCs w:val="28"/>
          <w:lang w:eastAsia="ru-RU"/>
        </w:rPr>
        <w:t>Ожидаемые результаты</w:t>
      </w:r>
      <w:r w:rsidR="000359EA" w:rsidRPr="00CC5699">
        <w:rPr>
          <w:rFonts w:ascii="Times New Roman" w:eastAsia="Times New Roman" w:hAnsi="Times New Roman" w:cs="Times New Roman"/>
          <w:color w:val="000000"/>
          <w:sz w:val="28"/>
          <w:szCs w:val="28"/>
          <w:lang w:eastAsia="ru-RU"/>
        </w:rPr>
        <w:t xml:space="preserve"> ориентированы </w:t>
      </w:r>
      <w:proofErr w:type="gramStart"/>
      <w:r w:rsidR="000359EA" w:rsidRPr="00CC5699">
        <w:rPr>
          <w:rFonts w:ascii="Times New Roman" w:eastAsia="Times New Roman" w:hAnsi="Times New Roman" w:cs="Times New Roman"/>
          <w:color w:val="000000"/>
          <w:sz w:val="28"/>
          <w:szCs w:val="28"/>
          <w:lang w:eastAsia="ru-RU"/>
        </w:rPr>
        <w:t>на</w:t>
      </w:r>
      <w:proofErr w:type="gramEnd"/>
      <w:r w:rsidR="000359EA" w:rsidRPr="00CC5699">
        <w:rPr>
          <w:rFonts w:ascii="Times New Roman" w:eastAsia="Times New Roman" w:hAnsi="Times New Roman" w:cs="Times New Roman"/>
          <w:color w:val="000000"/>
          <w:sz w:val="28"/>
          <w:szCs w:val="28"/>
          <w:lang w:eastAsia="ru-RU"/>
        </w:rPr>
        <w:t>:</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 умение считать (в прямом арифметическом смысле: складывать, умножать, делить и т.д.);</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 знание о соотношении стоимости вещей (услуг);</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3) умение выбирать (между двумя «хочется», между </w:t>
      </w:r>
      <w:proofErr w:type="gramStart"/>
      <w:r w:rsidRPr="00CC5699">
        <w:rPr>
          <w:rFonts w:ascii="Times New Roman" w:eastAsia="Times New Roman" w:hAnsi="Times New Roman" w:cs="Times New Roman"/>
          <w:color w:val="000000"/>
          <w:sz w:val="28"/>
          <w:szCs w:val="28"/>
          <w:lang w:eastAsia="ru-RU"/>
        </w:rPr>
        <w:t>нужным</w:t>
      </w:r>
      <w:proofErr w:type="gramEnd"/>
      <w:r w:rsidRPr="00CC5699">
        <w:rPr>
          <w:rFonts w:ascii="Times New Roman" w:eastAsia="Times New Roman" w:hAnsi="Times New Roman" w:cs="Times New Roman"/>
          <w:color w:val="000000"/>
          <w:sz w:val="28"/>
          <w:szCs w:val="28"/>
          <w:lang w:eastAsia="ru-RU"/>
        </w:rPr>
        <w:t xml:space="preserve"> и необходимым, хорошим и плохим и т.д.);</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4) умение отказываться (от менее </w:t>
      </w:r>
      <w:proofErr w:type="gramStart"/>
      <w:r w:rsidRPr="00CC5699">
        <w:rPr>
          <w:rFonts w:ascii="Times New Roman" w:eastAsia="Times New Roman" w:hAnsi="Times New Roman" w:cs="Times New Roman"/>
          <w:color w:val="000000"/>
          <w:sz w:val="28"/>
          <w:szCs w:val="28"/>
          <w:lang w:eastAsia="ru-RU"/>
        </w:rPr>
        <w:t>нужного</w:t>
      </w:r>
      <w:proofErr w:type="gramEnd"/>
      <w:r w:rsidRPr="00CC5699">
        <w:rPr>
          <w:rFonts w:ascii="Times New Roman" w:eastAsia="Times New Roman" w:hAnsi="Times New Roman" w:cs="Times New Roman"/>
          <w:color w:val="000000"/>
          <w:sz w:val="28"/>
          <w:szCs w:val="28"/>
          <w:lang w:eastAsia="ru-RU"/>
        </w:rPr>
        <w:t>, от некачественного, от менее ценного – и соответственно определять приоритеты);</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roofErr w:type="gramStart"/>
      <w:r w:rsidRPr="00CC5699">
        <w:rPr>
          <w:rFonts w:ascii="Times New Roman" w:eastAsia="Times New Roman" w:hAnsi="Times New Roman" w:cs="Times New Roman"/>
          <w:color w:val="000000"/>
          <w:sz w:val="28"/>
          <w:szCs w:val="28"/>
          <w:lang w:eastAsia="ru-RU"/>
        </w:rPr>
        <w:t xml:space="preserve">5) повышение самооценки, чувства собственного достоинства (чтобы почувствовать себя взрослым, надо познать себя через действие, через проявление </w:t>
      </w:r>
      <w:r w:rsidRPr="00CC5699">
        <w:rPr>
          <w:rFonts w:ascii="Times New Roman" w:eastAsia="Times New Roman" w:hAnsi="Times New Roman" w:cs="Times New Roman"/>
          <w:color w:val="000000"/>
          <w:sz w:val="28"/>
          <w:szCs w:val="28"/>
          <w:lang w:eastAsia="ru-RU"/>
        </w:rPr>
        <w:lastRenderedPageBreak/>
        <w:t>себя в тех или иных ситуациях, механизм здесь таков: поступок – последствия – осознание – понимание – развитие – психологическая зрелость – новый, уже более зрелый поступок);</w:t>
      </w:r>
      <w:proofErr w:type="gramEnd"/>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6) познание себя (иногда дети с удивлением обнаруживают, что они не так добры, как о себе думали; не так беспомощны, как предполагали – все это ведет к рефлексии);</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7) познание других (чем раньше ребенок осознает, что денежные отношения иногда являются «лакмусовой бумажкой» и для дружбы, и для любви, тем меньше ошибок и провокаций совершит он в дальнейшем);</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8) радость благотворительности, безвозмездной помощи другим (пожертвовать часть своих средств на добрые дела – хороший тест для родителей – кого же мы </w:t>
      </w:r>
      <w:proofErr w:type="gramStart"/>
      <w:r w:rsidRPr="00CC5699">
        <w:rPr>
          <w:rFonts w:ascii="Times New Roman" w:eastAsia="Times New Roman" w:hAnsi="Times New Roman" w:cs="Times New Roman"/>
          <w:color w:val="000000"/>
          <w:sz w:val="28"/>
          <w:szCs w:val="28"/>
          <w:lang w:eastAsia="ru-RU"/>
        </w:rPr>
        <w:t>вырастили и что нас ждет</w:t>
      </w:r>
      <w:proofErr w:type="gramEnd"/>
      <w:r w:rsidRPr="00CC5699">
        <w:rPr>
          <w:rFonts w:ascii="Times New Roman" w:eastAsia="Times New Roman" w:hAnsi="Times New Roman" w:cs="Times New Roman"/>
          <w:color w:val="000000"/>
          <w:sz w:val="28"/>
          <w:szCs w:val="28"/>
          <w:lang w:eastAsia="ru-RU"/>
        </w:rPr>
        <w:t xml:space="preserve"> в старости?);</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9) возможность проявить себя «на равных» в отношениях с родителями (заключение договоров, одалживание, возможность «скинуться» на общее дело и т.д.). Здесь – база для становления </w:t>
      </w:r>
      <w:proofErr w:type="spellStart"/>
      <w:r w:rsidRPr="00CC5699">
        <w:rPr>
          <w:rFonts w:ascii="Times New Roman" w:eastAsia="Times New Roman" w:hAnsi="Times New Roman" w:cs="Times New Roman"/>
          <w:color w:val="000000"/>
          <w:sz w:val="28"/>
          <w:szCs w:val="28"/>
          <w:lang w:eastAsia="ru-RU"/>
        </w:rPr>
        <w:t>субъектности</w:t>
      </w:r>
      <w:proofErr w:type="spellEnd"/>
      <w:r w:rsidRPr="00CC5699">
        <w:rPr>
          <w:rFonts w:ascii="Times New Roman" w:eastAsia="Times New Roman" w:hAnsi="Times New Roman" w:cs="Times New Roman"/>
          <w:color w:val="000000"/>
          <w:sz w:val="28"/>
          <w:szCs w:val="28"/>
          <w:lang w:eastAsia="ru-RU"/>
        </w:rPr>
        <w:t xml:space="preserve"> ребенка.</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10) знакомство с основными финансовыми понятиями – «долговое обязательство», «кредит», «договор», «расписка» и т.д. (современному человеку наряду со знанием компьютера и иностранного языка сегодня также необходимы начальные знания в финансовой сфере);</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11) умение просчитывать свои действия, видеть последствия того или иного решения.</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 xml:space="preserve">Формы подведения итогов реализации </w:t>
      </w:r>
      <w:r w:rsidR="00F75531" w:rsidRPr="00CC5699">
        <w:rPr>
          <w:rFonts w:ascii="Times New Roman" w:eastAsia="Times New Roman" w:hAnsi="Times New Roman" w:cs="Times New Roman"/>
          <w:b/>
          <w:bCs/>
          <w:color w:val="000000"/>
          <w:sz w:val="28"/>
          <w:szCs w:val="28"/>
          <w:lang w:eastAsia="ru-RU"/>
        </w:rPr>
        <w:t>парциальной</w:t>
      </w:r>
      <w:r w:rsidRPr="00CC5699">
        <w:rPr>
          <w:rFonts w:ascii="Times New Roman" w:eastAsia="Times New Roman" w:hAnsi="Times New Roman" w:cs="Times New Roman"/>
          <w:b/>
          <w:bCs/>
          <w:color w:val="000000"/>
          <w:sz w:val="28"/>
          <w:szCs w:val="28"/>
          <w:lang w:eastAsia="ru-RU"/>
        </w:rPr>
        <w:t xml:space="preserve"> </w:t>
      </w:r>
      <w:r w:rsidR="00FC6C3A" w:rsidRPr="00CC5699">
        <w:rPr>
          <w:rFonts w:ascii="Times New Roman" w:eastAsia="Times New Roman" w:hAnsi="Times New Roman" w:cs="Times New Roman"/>
          <w:b/>
          <w:bCs/>
          <w:color w:val="000000"/>
          <w:sz w:val="28"/>
          <w:szCs w:val="28"/>
          <w:lang w:eastAsia="ru-RU"/>
        </w:rPr>
        <w:t xml:space="preserve">образовательной </w:t>
      </w:r>
      <w:r w:rsidRPr="00CC5699">
        <w:rPr>
          <w:rFonts w:ascii="Times New Roman" w:eastAsia="Times New Roman" w:hAnsi="Times New Roman" w:cs="Times New Roman"/>
          <w:b/>
          <w:bCs/>
          <w:color w:val="000000"/>
          <w:sz w:val="28"/>
          <w:szCs w:val="28"/>
          <w:lang w:eastAsia="ru-RU"/>
        </w:rPr>
        <w:t>программы:</w:t>
      </w:r>
    </w:p>
    <w:p w:rsidR="000359EA" w:rsidRPr="00CC5699" w:rsidRDefault="000359EA" w:rsidP="000359EA">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Итоговые занятия.</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Учебно-тематический план.</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Программа распределена по разделам:</w:t>
      </w:r>
    </w:p>
    <w:p w:rsidR="000359EA" w:rsidRPr="00CC5699" w:rsidRDefault="00F75531" w:rsidP="00F7553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w:t>
      </w:r>
      <w:r w:rsidR="000359EA" w:rsidRPr="00CC5699">
        <w:rPr>
          <w:rFonts w:ascii="Times New Roman" w:eastAsia="Times New Roman" w:hAnsi="Times New Roman" w:cs="Times New Roman"/>
          <w:color w:val="000000"/>
          <w:sz w:val="28"/>
          <w:szCs w:val="28"/>
          <w:lang w:eastAsia="ru-RU"/>
        </w:rPr>
        <w:t>Труд – продукт.</w:t>
      </w:r>
    </w:p>
    <w:p w:rsidR="000359EA" w:rsidRPr="00CC5699" w:rsidRDefault="00F75531" w:rsidP="00F7553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     2.</w:t>
      </w:r>
      <w:r w:rsidR="000359EA" w:rsidRPr="00CC5699">
        <w:rPr>
          <w:rFonts w:ascii="Times New Roman" w:eastAsia="Times New Roman" w:hAnsi="Times New Roman" w:cs="Times New Roman"/>
          <w:color w:val="000000"/>
          <w:sz w:val="28"/>
          <w:szCs w:val="28"/>
          <w:lang w:eastAsia="ru-RU"/>
        </w:rPr>
        <w:t>Деньги – цена, стоимость.</w:t>
      </w:r>
    </w:p>
    <w:p w:rsidR="005F5C2C" w:rsidRPr="00CC5699" w:rsidRDefault="005F5C2C" w:rsidP="005F5C2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     3.</w:t>
      </w:r>
      <w:r w:rsidR="000359EA" w:rsidRPr="00CC5699">
        <w:rPr>
          <w:rFonts w:ascii="Times New Roman" w:eastAsia="Times New Roman" w:hAnsi="Times New Roman" w:cs="Times New Roman"/>
          <w:color w:val="000000"/>
          <w:sz w:val="28"/>
          <w:szCs w:val="28"/>
          <w:lang w:eastAsia="ru-RU"/>
        </w:rPr>
        <w:t>Реклама: желания и возможности.</w:t>
      </w:r>
    </w:p>
    <w:p w:rsidR="000359EA" w:rsidRPr="00CC5699" w:rsidRDefault="005F5C2C" w:rsidP="005F5C2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     4.</w:t>
      </w:r>
      <w:r w:rsidR="000359EA" w:rsidRPr="00CC5699">
        <w:rPr>
          <w:rFonts w:ascii="Times New Roman" w:eastAsia="Times New Roman" w:hAnsi="Times New Roman" w:cs="Times New Roman"/>
          <w:color w:val="000000"/>
          <w:sz w:val="28"/>
          <w:szCs w:val="28"/>
          <w:lang w:eastAsia="ru-RU"/>
        </w:rPr>
        <w:t>Полезные навыки и привычки в быту.</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Сентябрь </w:t>
      </w:r>
      <w:r w:rsidRPr="00CC5699">
        <w:rPr>
          <w:rFonts w:ascii="Times New Roman" w:eastAsia="Times New Roman" w:hAnsi="Times New Roman" w:cs="Times New Roman"/>
          <w:color w:val="FF0000"/>
          <w:sz w:val="28"/>
          <w:szCs w:val="28"/>
          <w:lang w:eastAsia="ru-RU"/>
        </w:rPr>
        <w:t xml:space="preserve">– </w:t>
      </w:r>
      <w:r w:rsidR="00716C2B" w:rsidRPr="00CC5699">
        <w:rPr>
          <w:rFonts w:ascii="Times New Roman" w:eastAsia="Times New Roman" w:hAnsi="Times New Roman" w:cs="Times New Roman"/>
          <w:sz w:val="28"/>
          <w:szCs w:val="28"/>
          <w:lang w:eastAsia="ru-RU"/>
        </w:rPr>
        <w:t>4</w:t>
      </w:r>
      <w:r w:rsidRPr="00CC5699">
        <w:rPr>
          <w:rFonts w:ascii="Times New Roman" w:eastAsia="Times New Roman" w:hAnsi="Times New Roman" w:cs="Times New Roman"/>
          <w:sz w:val="28"/>
          <w:szCs w:val="28"/>
          <w:lang w:eastAsia="ru-RU"/>
        </w:rPr>
        <w:t xml:space="preserve"> занятия</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Октябрь – 4 занятия  </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Ноябрь – 4 занятия  </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Декабрь – 4 занятия  </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Январь – 2 занятия  </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Февраль – 4 занятия  </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Март</w:t>
      </w:r>
      <w:r w:rsidRPr="00CC5699">
        <w:rPr>
          <w:rFonts w:ascii="Times New Roman" w:eastAsia="Times New Roman" w:hAnsi="Times New Roman" w:cs="Times New Roman"/>
          <w:b/>
          <w:bCs/>
          <w:color w:val="000000"/>
          <w:sz w:val="28"/>
          <w:szCs w:val="28"/>
          <w:lang w:eastAsia="ru-RU"/>
        </w:rPr>
        <w:t> </w:t>
      </w:r>
      <w:r w:rsidRPr="00CC5699">
        <w:rPr>
          <w:rFonts w:ascii="Times New Roman" w:eastAsia="Times New Roman" w:hAnsi="Times New Roman" w:cs="Times New Roman"/>
          <w:color w:val="000000"/>
          <w:sz w:val="28"/>
          <w:szCs w:val="28"/>
          <w:lang w:eastAsia="ru-RU"/>
        </w:rPr>
        <w:t>– 4 занятия  </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Апрель  – 4 занятия  </w:t>
      </w:r>
    </w:p>
    <w:p w:rsidR="000359EA" w:rsidRPr="00CC5699" w:rsidRDefault="000359EA" w:rsidP="000359EA">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Май – 4 занятия  </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 xml:space="preserve">Содержание </w:t>
      </w:r>
      <w:proofErr w:type="gramStart"/>
      <w:r w:rsidRPr="00CC5699">
        <w:rPr>
          <w:rFonts w:ascii="Times New Roman" w:eastAsia="Times New Roman" w:hAnsi="Times New Roman" w:cs="Times New Roman"/>
          <w:b/>
          <w:bCs/>
          <w:color w:val="000000"/>
          <w:sz w:val="28"/>
          <w:szCs w:val="28"/>
          <w:lang w:eastAsia="ru-RU"/>
        </w:rPr>
        <w:t>программы</w:t>
      </w:r>
      <w:proofErr w:type="gramEnd"/>
      <w:r w:rsidRPr="00CC5699">
        <w:rPr>
          <w:rFonts w:ascii="Times New Roman" w:eastAsia="Times New Roman" w:hAnsi="Times New Roman" w:cs="Times New Roman"/>
          <w:b/>
          <w:bCs/>
          <w:color w:val="000000"/>
          <w:sz w:val="28"/>
          <w:szCs w:val="28"/>
          <w:lang w:eastAsia="ru-RU"/>
        </w:rPr>
        <w:t xml:space="preserve"> возможно отразить через краткое описание тем (теоретических и практических видов занятий).</w:t>
      </w:r>
    </w:p>
    <w:p w:rsidR="000359EA" w:rsidRPr="00CC5699" w:rsidRDefault="005F5C2C" w:rsidP="005F5C2C">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1.</w:t>
      </w:r>
      <w:r w:rsidR="000359EA" w:rsidRPr="00CC5699">
        <w:rPr>
          <w:rFonts w:ascii="Times New Roman" w:eastAsia="Times New Roman" w:hAnsi="Times New Roman" w:cs="Times New Roman"/>
          <w:b/>
          <w:bCs/>
          <w:color w:val="000000"/>
          <w:sz w:val="28"/>
          <w:szCs w:val="28"/>
          <w:lang w:eastAsia="ru-RU"/>
        </w:rPr>
        <w:t>Труд — продукт.</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В разделе закрепляются представления о сложном мире предметов и вещей, как результата труда людей, человеческих взаимоотношениях. Играя в профессии, дети постигают смысл труда, воспроизводят трудовые процессы взрослых и </w:t>
      </w:r>
      <w:r w:rsidRPr="00CC5699">
        <w:rPr>
          <w:rFonts w:ascii="Times New Roman" w:eastAsia="Times New Roman" w:hAnsi="Times New Roman" w:cs="Times New Roman"/>
          <w:color w:val="000000"/>
          <w:sz w:val="28"/>
          <w:szCs w:val="28"/>
          <w:lang w:eastAsia="ru-RU"/>
        </w:rPr>
        <w:lastRenderedPageBreak/>
        <w:t>одновременно «обучаются» экономике. В сюжетно-дидактических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играх «Кондитерская фабрика», «Кем быть?», «Ателье для маленьких красавиц», «Рекламное агентство», «Пункт обмена валюты»,  «Строительство дома», «Супермаркет» и др. создаются наиболее благоприятные условия для развития у детей интереса к экономическим знаниям, естественная, приближенная к реальности обстановка, устанавливается психологически адекватная возрасту ситуация общения.</w:t>
      </w:r>
    </w:p>
    <w:p w:rsidR="000359EA" w:rsidRPr="00CC5699" w:rsidRDefault="005F5C2C" w:rsidP="005F5C2C">
      <w:p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2.</w:t>
      </w:r>
      <w:r w:rsidR="000359EA" w:rsidRPr="00CC5699">
        <w:rPr>
          <w:rFonts w:ascii="Times New Roman" w:eastAsia="Times New Roman" w:hAnsi="Times New Roman" w:cs="Times New Roman"/>
          <w:b/>
          <w:bCs/>
          <w:color w:val="000000"/>
          <w:sz w:val="28"/>
          <w:szCs w:val="28"/>
          <w:lang w:eastAsia="ru-RU"/>
        </w:rPr>
        <w:t>Деньги (цена, стоимость).</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Основной задачей данного раздела является  развитие у детей приёмов мыслительной активности (анализ, синтез, сравнение, классификация, обобщение). Логические и арифметические задачи, задачи-шутки, выполнение задания по рисунку оживляют путь познания сложных экономических явлений. Они сочетают в себе элементы </w:t>
      </w:r>
      <w:proofErr w:type="spellStart"/>
      <w:r w:rsidRPr="00CC5699">
        <w:rPr>
          <w:rFonts w:ascii="Times New Roman" w:eastAsia="Times New Roman" w:hAnsi="Times New Roman" w:cs="Times New Roman"/>
          <w:color w:val="000000"/>
          <w:sz w:val="28"/>
          <w:szCs w:val="28"/>
          <w:lang w:eastAsia="ru-RU"/>
        </w:rPr>
        <w:t>проблемности</w:t>
      </w:r>
      <w:proofErr w:type="spellEnd"/>
      <w:r w:rsidRPr="00CC5699">
        <w:rPr>
          <w:rFonts w:ascii="Times New Roman" w:eastAsia="Times New Roman" w:hAnsi="Times New Roman" w:cs="Times New Roman"/>
          <w:color w:val="000000"/>
          <w:sz w:val="28"/>
          <w:szCs w:val="28"/>
          <w:lang w:eastAsia="ru-RU"/>
        </w:rPr>
        <w:t xml:space="preserve"> и занимательности, вызывают напряжение ума и доставляют радость, развивают фантазию, воображение и логику рассуждений. Решение таких задач повышает интерес ребенка к экономическим знаниям, учит видеть за названиями и терминами жизнь, красоту мира вещей, природы, людей.</w:t>
      </w:r>
      <w:r w:rsidRPr="00CC5699">
        <w:rPr>
          <w:rFonts w:ascii="Times New Roman" w:eastAsia="Times New Roman" w:hAnsi="Times New Roman" w:cs="Times New Roman"/>
          <w:b/>
          <w:bCs/>
          <w:color w:val="000000"/>
          <w:sz w:val="28"/>
          <w:szCs w:val="28"/>
          <w:lang w:eastAsia="ru-RU"/>
        </w:rPr>
        <w:t> </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дидактических играх «Кем быть?», «Обмен», «Семейный бюджет», «Маленькие покупки»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w:t>
      </w:r>
    </w:p>
    <w:p w:rsidR="000359EA" w:rsidRPr="00CC5699" w:rsidRDefault="005F5C2C" w:rsidP="005F5C2C">
      <w:p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3.</w:t>
      </w:r>
      <w:r w:rsidR="000359EA" w:rsidRPr="00CC5699">
        <w:rPr>
          <w:rFonts w:ascii="Times New Roman" w:eastAsia="Times New Roman" w:hAnsi="Times New Roman" w:cs="Times New Roman"/>
          <w:b/>
          <w:bCs/>
          <w:color w:val="000000"/>
          <w:sz w:val="28"/>
          <w:szCs w:val="28"/>
          <w:lang w:eastAsia="ru-RU"/>
        </w:rPr>
        <w:t>Реклама: желания и возможности.</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В разделе закрепляются представления о понятие «реклама», поясняется ее значение как положительное, так и отрицательное, с тем, что реклама это механизм воздействия на </w:t>
      </w:r>
      <w:proofErr w:type="gramStart"/>
      <w:r w:rsidRPr="00CC5699">
        <w:rPr>
          <w:rFonts w:ascii="Times New Roman" w:eastAsia="Times New Roman" w:hAnsi="Times New Roman" w:cs="Times New Roman"/>
          <w:color w:val="000000"/>
          <w:sz w:val="28"/>
          <w:szCs w:val="28"/>
          <w:lang w:eastAsia="ru-RU"/>
        </w:rPr>
        <w:t>экономические процессы</w:t>
      </w:r>
      <w:proofErr w:type="gramEnd"/>
      <w:r w:rsidRPr="00CC5699">
        <w:rPr>
          <w:rFonts w:ascii="Times New Roman" w:eastAsia="Times New Roman" w:hAnsi="Times New Roman" w:cs="Times New Roman"/>
          <w:color w:val="000000"/>
          <w:sz w:val="28"/>
          <w:szCs w:val="28"/>
          <w:lang w:eastAsia="ru-RU"/>
        </w:rPr>
        <w:t>, но никак не экономическая категория и вовсе не экономический показатель, и говорить о ней, видимо результативнее, в ракурсе ее влияния на экономический результат.</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играх «Кондитерская фабрика», «Ателье для маленьких красавиц», «Рекламное агентство» и др. играх развиваются коммуникативные и творческие способности дошкольников, умения составлять рекламу, с  помощью которых можно обогащать словарный запас детей, формировать речевое общение дошкольников и учить культуре поведения. Речевая игра  используется и для закрепления  словаря  детей  (существительные,  прилагательные,   глаголы, названия цвета, пространственные понятия, предлоги  и  т.д.).  При проведении таких игр у детей развивается речь,  память,   внимание,   логическое   мышление,   зрительная   память.</w:t>
      </w:r>
    </w:p>
    <w:p w:rsidR="000359EA" w:rsidRPr="00CC5699" w:rsidRDefault="005F5C2C" w:rsidP="005F5C2C">
      <w:p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4.</w:t>
      </w:r>
      <w:r w:rsidR="000359EA" w:rsidRPr="00CC5699">
        <w:rPr>
          <w:rFonts w:ascii="Times New Roman" w:eastAsia="Times New Roman" w:hAnsi="Times New Roman" w:cs="Times New Roman"/>
          <w:b/>
          <w:bCs/>
          <w:color w:val="000000"/>
          <w:sz w:val="28"/>
          <w:szCs w:val="28"/>
          <w:lang w:eastAsia="ru-RU"/>
        </w:rPr>
        <w:t>Полезные навыки и привычки в быту.</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Основная задача данного раздела – объяснять, почему потратить деньги можно именно таким образом. В покупке важно обсуждение возможных вариантов, соотношение качества и стоимости, ее влияние на отношения с другими. Это </w:t>
      </w:r>
      <w:r w:rsidRPr="00CC5699">
        <w:rPr>
          <w:rFonts w:ascii="Times New Roman" w:eastAsia="Times New Roman" w:hAnsi="Times New Roman" w:cs="Times New Roman"/>
          <w:color w:val="000000"/>
          <w:sz w:val="28"/>
          <w:szCs w:val="28"/>
          <w:lang w:eastAsia="ru-RU"/>
        </w:rPr>
        <w:lastRenderedPageBreak/>
        <w:t>приучает ребенка выбирать, а значит, анализировать существующие альтернативы. Советоваться с ним и при совместных покупках. Польза двойная: можно будет увидеть, каков ход его мыслей, что для него является критерием успешности покупки («как у всех», «как ни у кого», «очень дешево», «выглядит дорого», «все ахнут» и т.д.) и получить иной взгляд со стороны.</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В играх закрепляются знания детей о соотношении стоимости вещей (услуг), умение выбирать (между двумя «хочется», между </w:t>
      </w:r>
      <w:proofErr w:type="gramStart"/>
      <w:r w:rsidRPr="00CC5699">
        <w:rPr>
          <w:rFonts w:ascii="Times New Roman" w:eastAsia="Times New Roman" w:hAnsi="Times New Roman" w:cs="Times New Roman"/>
          <w:color w:val="000000"/>
          <w:sz w:val="28"/>
          <w:szCs w:val="28"/>
          <w:lang w:eastAsia="ru-RU"/>
        </w:rPr>
        <w:t>нужным</w:t>
      </w:r>
      <w:proofErr w:type="gramEnd"/>
      <w:r w:rsidRPr="00CC5699">
        <w:rPr>
          <w:rFonts w:ascii="Times New Roman" w:eastAsia="Times New Roman" w:hAnsi="Times New Roman" w:cs="Times New Roman"/>
          <w:color w:val="000000"/>
          <w:sz w:val="28"/>
          <w:szCs w:val="28"/>
          <w:lang w:eastAsia="ru-RU"/>
        </w:rPr>
        <w:t xml:space="preserve"> и необходимым, хорошим и плохим и т.д.), умение отказываться (от менее нужного, от некачественного, от менее ценного – и соответственно определять приоритеты). Умение выбирать развивает мышление и способности анализировать.</w:t>
      </w:r>
    </w:p>
    <w:p w:rsidR="000359EA" w:rsidRPr="00CC5699" w:rsidRDefault="000359EA" w:rsidP="000359EA">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Мет</w:t>
      </w:r>
      <w:r w:rsidR="005F5C2C" w:rsidRPr="00CC5699">
        <w:rPr>
          <w:rFonts w:ascii="Times New Roman" w:eastAsia="Times New Roman" w:hAnsi="Times New Roman" w:cs="Times New Roman"/>
          <w:b/>
          <w:bCs/>
          <w:color w:val="000000"/>
          <w:sz w:val="28"/>
          <w:szCs w:val="28"/>
          <w:lang w:eastAsia="ru-RU"/>
        </w:rPr>
        <w:t>одическое обеспечение программы</w:t>
      </w:r>
      <w:r w:rsidRPr="00CC5699">
        <w:rPr>
          <w:rFonts w:ascii="Times New Roman" w:eastAsia="Times New Roman" w:hAnsi="Times New Roman" w:cs="Times New Roman"/>
          <w:b/>
          <w:bCs/>
          <w:color w:val="000000"/>
          <w:sz w:val="28"/>
          <w:szCs w:val="28"/>
          <w:lang w:eastAsia="ru-RU"/>
        </w:rPr>
        <w:t>:</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Игровые уголки - мебель, оборудование и атрибуты к ролевым играм,</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Наглядно-иллюстративный материал: карта-схема прихода воды в дом две ширмы типа «живых картинок» - «Путешествие Капа и Капельки» и «Волшебный огонек», лабиринты «Найди не выключенный прибор», «Экономь электроэнерги</w:t>
      </w:r>
      <w:proofErr w:type="gramStart"/>
      <w:r w:rsidR="000359EA" w:rsidRPr="00CC5699">
        <w:rPr>
          <w:rFonts w:ascii="Times New Roman" w:eastAsia="Times New Roman" w:hAnsi="Times New Roman" w:cs="Times New Roman"/>
          <w:color w:val="000000"/>
          <w:sz w:val="28"/>
          <w:szCs w:val="28"/>
          <w:lang w:eastAsia="ru-RU"/>
        </w:rPr>
        <w:t>ю-</w:t>
      </w:r>
      <w:proofErr w:type="gramEnd"/>
      <w:r w:rsidR="000359EA" w:rsidRPr="00CC5699">
        <w:rPr>
          <w:rFonts w:ascii="Times New Roman" w:eastAsia="Times New Roman" w:hAnsi="Times New Roman" w:cs="Times New Roman"/>
          <w:color w:val="000000"/>
          <w:sz w:val="28"/>
          <w:szCs w:val="28"/>
          <w:lang w:eastAsia="ru-RU"/>
        </w:rPr>
        <w:t xml:space="preserve"> включай электросчетчик», карта-схема «Путешествие в город», перспективная карта покупок.</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b/>
          <w:color w:val="000000"/>
          <w:sz w:val="28"/>
          <w:szCs w:val="28"/>
          <w:lang w:eastAsia="ru-RU"/>
        </w:rPr>
        <w:t>ИГРОТЕКА:</w:t>
      </w:r>
      <w:r w:rsidRPr="00CC5699">
        <w:rPr>
          <w:rFonts w:ascii="Times New Roman" w:eastAsia="Times New Roman" w:hAnsi="Times New Roman" w:cs="Times New Roman"/>
          <w:color w:val="000000"/>
          <w:sz w:val="28"/>
          <w:szCs w:val="28"/>
          <w:lang w:eastAsia="ru-RU"/>
        </w:rPr>
        <w:t xml:space="preserve">  «</w:t>
      </w:r>
      <w:r w:rsidR="000359EA" w:rsidRPr="00CC5699">
        <w:rPr>
          <w:rFonts w:ascii="Times New Roman" w:eastAsia="Times New Roman" w:hAnsi="Times New Roman" w:cs="Times New Roman"/>
          <w:color w:val="000000"/>
          <w:sz w:val="28"/>
          <w:szCs w:val="28"/>
          <w:lang w:eastAsia="ru-RU"/>
        </w:rPr>
        <w:t>Дороже-дешевле», « Супермаркет», «Булочная», «Кем быть», «Узнай какая профессия?», «</w:t>
      </w:r>
      <w:proofErr w:type="spellStart"/>
      <w:r w:rsidR="000359EA" w:rsidRPr="00CC5699">
        <w:rPr>
          <w:rFonts w:ascii="Times New Roman" w:eastAsia="Times New Roman" w:hAnsi="Times New Roman" w:cs="Times New Roman"/>
          <w:color w:val="000000"/>
          <w:sz w:val="28"/>
          <w:szCs w:val="28"/>
          <w:lang w:eastAsia="ru-RU"/>
        </w:rPr>
        <w:t>Оптовичок</w:t>
      </w:r>
      <w:proofErr w:type="spellEnd"/>
      <w:r w:rsidR="000359EA" w:rsidRPr="00CC5699">
        <w:rPr>
          <w:rFonts w:ascii="Times New Roman" w:eastAsia="Times New Roman" w:hAnsi="Times New Roman" w:cs="Times New Roman"/>
          <w:color w:val="000000"/>
          <w:sz w:val="28"/>
          <w:szCs w:val="28"/>
          <w:lang w:eastAsia="ru-RU"/>
        </w:rPr>
        <w:t>», «Семейный бюджет», «Маленькие покупки», «Банк», «Кафе», «Путешествие», «Аукцион», «Пятый лишний»,  «Подбери витрину для магазина», «</w:t>
      </w:r>
      <w:proofErr w:type="gramStart"/>
      <w:r w:rsidR="000359EA" w:rsidRPr="00CC5699">
        <w:rPr>
          <w:rFonts w:ascii="Times New Roman" w:eastAsia="Times New Roman" w:hAnsi="Times New Roman" w:cs="Times New Roman"/>
          <w:color w:val="000000"/>
          <w:sz w:val="28"/>
          <w:szCs w:val="28"/>
          <w:lang w:eastAsia="ru-RU"/>
        </w:rPr>
        <w:t>Кому</w:t>
      </w:r>
      <w:proofErr w:type="gramEnd"/>
      <w:r w:rsidR="000359EA" w:rsidRPr="00CC5699">
        <w:rPr>
          <w:rFonts w:ascii="Times New Roman" w:eastAsia="Times New Roman" w:hAnsi="Times New Roman" w:cs="Times New Roman"/>
          <w:color w:val="000000"/>
          <w:sz w:val="28"/>
          <w:szCs w:val="28"/>
          <w:lang w:eastAsia="ru-RU"/>
        </w:rPr>
        <w:t xml:space="preserve"> что нужно для работы», «Ателье для маленьких красавиц», «Рекламное агентство», «Пункт обмена валюты»,  «Строительство дома», «Обмен», «Семейный бюджет», «Кондитерская фабрика», «Ателье для маленьких красавиц», «Рекламное агентство».</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000359EA" w:rsidRPr="00CC5699">
        <w:rPr>
          <w:rFonts w:ascii="Times New Roman" w:eastAsia="Times New Roman" w:hAnsi="Times New Roman" w:cs="Times New Roman"/>
          <w:color w:val="000000"/>
          <w:sz w:val="28"/>
          <w:szCs w:val="28"/>
          <w:lang w:eastAsia="ru-RU"/>
        </w:rPr>
        <w:t xml:space="preserve">Произведения художественной литературы: </w:t>
      </w:r>
      <w:proofErr w:type="spellStart"/>
      <w:proofErr w:type="gramStart"/>
      <w:r w:rsidR="000359EA" w:rsidRPr="00CC5699">
        <w:rPr>
          <w:rFonts w:ascii="Times New Roman" w:eastAsia="Times New Roman" w:hAnsi="Times New Roman" w:cs="Times New Roman"/>
          <w:color w:val="000000"/>
          <w:sz w:val="28"/>
          <w:szCs w:val="28"/>
          <w:lang w:eastAsia="ru-RU"/>
        </w:rPr>
        <w:t>К.Чуковский</w:t>
      </w:r>
      <w:proofErr w:type="spellEnd"/>
      <w:r w:rsidR="000359EA" w:rsidRPr="00CC5699">
        <w:rPr>
          <w:rFonts w:ascii="Times New Roman" w:eastAsia="Times New Roman" w:hAnsi="Times New Roman" w:cs="Times New Roman"/>
          <w:color w:val="000000"/>
          <w:sz w:val="28"/>
          <w:szCs w:val="28"/>
          <w:lang w:eastAsia="ru-RU"/>
        </w:rPr>
        <w:t xml:space="preserve"> «</w:t>
      </w:r>
      <w:proofErr w:type="spellStart"/>
      <w:r w:rsidR="000359EA" w:rsidRPr="00CC5699">
        <w:rPr>
          <w:rFonts w:ascii="Times New Roman" w:eastAsia="Times New Roman" w:hAnsi="Times New Roman" w:cs="Times New Roman"/>
          <w:color w:val="000000"/>
          <w:sz w:val="28"/>
          <w:szCs w:val="28"/>
          <w:lang w:eastAsia="ru-RU"/>
        </w:rPr>
        <w:t>Федорино</w:t>
      </w:r>
      <w:proofErr w:type="spellEnd"/>
      <w:r w:rsidR="000359EA" w:rsidRPr="00CC5699">
        <w:rPr>
          <w:rFonts w:ascii="Times New Roman" w:eastAsia="Times New Roman" w:hAnsi="Times New Roman" w:cs="Times New Roman"/>
          <w:color w:val="000000"/>
          <w:sz w:val="28"/>
          <w:szCs w:val="28"/>
          <w:lang w:eastAsia="ru-RU"/>
        </w:rPr>
        <w:t xml:space="preserve"> горе»,</w:t>
      </w:r>
      <w:r w:rsidRPr="00CC5699">
        <w:rPr>
          <w:rFonts w:ascii="Times New Roman" w:eastAsia="Times New Roman" w:hAnsi="Times New Roman" w:cs="Times New Roman"/>
          <w:color w:val="000000"/>
          <w:sz w:val="28"/>
          <w:szCs w:val="28"/>
          <w:lang w:eastAsia="ru-RU"/>
        </w:rPr>
        <w:t xml:space="preserve">                   </w:t>
      </w:r>
      <w:r w:rsidR="000359EA" w:rsidRPr="00CC5699">
        <w:rPr>
          <w:rFonts w:ascii="Times New Roman" w:eastAsia="Times New Roman" w:hAnsi="Times New Roman" w:cs="Times New Roman"/>
          <w:color w:val="000000"/>
          <w:sz w:val="28"/>
          <w:szCs w:val="28"/>
          <w:lang w:eastAsia="ru-RU"/>
        </w:rPr>
        <w:t xml:space="preserve"> « Муха-цокотуха», Галлиев Ш. «Три копейки на покупку», «Волшебное кольцо», сказки в стихах, русские народные сказки «Три медведя», «Лиса, заяц и петух», «</w:t>
      </w:r>
      <w:proofErr w:type="spellStart"/>
      <w:r w:rsidR="000359EA" w:rsidRPr="00CC5699">
        <w:rPr>
          <w:rFonts w:ascii="Times New Roman" w:eastAsia="Times New Roman" w:hAnsi="Times New Roman" w:cs="Times New Roman"/>
          <w:color w:val="000000"/>
          <w:sz w:val="28"/>
          <w:szCs w:val="28"/>
          <w:lang w:eastAsia="ru-RU"/>
        </w:rPr>
        <w:t>Хаврошечка</w:t>
      </w:r>
      <w:proofErr w:type="spellEnd"/>
      <w:r w:rsidR="000359EA" w:rsidRPr="00CC5699">
        <w:rPr>
          <w:rFonts w:ascii="Times New Roman" w:eastAsia="Times New Roman" w:hAnsi="Times New Roman" w:cs="Times New Roman"/>
          <w:color w:val="000000"/>
          <w:sz w:val="28"/>
          <w:szCs w:val="28"/>
          <w:lang w:eastAsia="ru-RU"/>
        </w:rPr>
        <w:t>», произведения С.Я. Маршака и С. Михалкова, Г.-Х. Андерсона «</w:t>
      </w:r>
      <w:proofErr w:type="spellStart"/>
      <w:r w:rsidR="000359EA" w:rsidRPr="00CC5699">
        <w:rPr>
          <w:rFonts w:ascii="Times New Roman" w:eastAsia="Times New Roman" w:hAnsi="Times New Roman" w:cs="Times New Roman"/>
          <w:color w:val="000000"/>
          <w:sz w:val="28"/>
          <w:szCs w:val="28"/>
          <w:lang w:eastAsia="ru-RU"/>
        </w:rPr>
        <w:t>Дюймовочка</w:t>
      </w:r>
      <w:proofErr w:type="spellEnd"/>
      <w:r w:rsidR="000359EA" w:rsidRPr="00CC5699">
        <w:rPr>
          <w:rFonts w:ascii="Times New Roman" w:eastAsia="Times New Roman" w:hAnsi="Times New Roman" w:cs="Times New Roman"/>
          <w:color w:val="000000"/>
          <w:sz w:val="28"/>
          <w:szCs w:val="28"/>
          <w:lang w:eastAsia="ru-RU"/>
        </w:rPr>
        <w:t xml:space="preserve">», </w:t>
      </w:r>
      <w:proofErr w:type="spellStart"/>
      <w:r w:rsidR="000359EA" w:rsidRPr="00CC5699">
        <w:rPr>
          <w:rFonts w:ascii="Times New Roman" w:eastAsia="Times New Roman" w:hAnsi="Times New Roman" w:cs="Times New Roman"/>
          <w:color w:val="000000"/>
          <w:sz w:val="28"/>
          <w:szCs w:val="28"/>
          <w:lang w:eastAsia="ru-RU"/>
        </w:rPr>
        <w:t>Ш.Перро</w:t>
      </w:r>
      <w:proofErr w:type="spellEnd"/>
      <w:r w:rsidR="000359EA" w:rsidRPr="00CC5699">
        <w:rPr>
          <w:rFonts w:ascii="Times New Roman" w:eastAsia="Times New Roman" w:hAnsi="Times New Roman" w:cs="Times New Roman"/>
          <w:color w:val="000000"/>
          <w:sz w:val="28"/>
          <w:szCs w:val="28"/>
          <w:lang w:eastAsia="ru-RU"/>
        </w:rPr>
        <w:t xml:space="preserve"> «Красная шапочка», «Кот в сапогах»; английская сказка «Три поросенка»; фольклор о труде, профессиях.</w:t>
      </w:r>
      <w:proofErr w:type="gramEnd"/>
    </w:p>
    <w:p w:rsidR="000359EA" w:rsidRPr="00CC5699" w:rsidRDefault="000359EA" w:rsidP="000359EA">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Список литературы</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w:t>
      </w:r>
      <w:r w:rsidR="000359EA" w:rsidRPr="00CC5699">
        <w:rPr>
          <w:rFonts w:ascii="Times New Roman" w:eastAsia="Times New Roman" w:hAnsi="Times New Roman" w:cs="Times New Roman"/>
          <w:color w:val="000000"/>
          <w:sz w:val="28"/>
          <w:szCs w:val="28"/>
          <w:lang w:eastAsia="ru-RU"/>
        </w:rPr>
        <w:t xml:space="preserve">Аменд А.Ф., </w:t>
      </w:r>
      <w:proofErr w:type="spellStart"/>
      <w:r w:rsidR="000359EA" w:rsidRPr="00CC5699">
        <w:rPr>
          <w:rFonts w:ascii="Times New Roman" w:eastAsia="Times New Roman" w:hAnsi="Times New Roman" w:cs="Times New Roman"/>
          <w:color w:val="000000"/>
          <w:sz w:val="28"/>
          <w:szCs w:val="28"/>
          <w:lang w:eastAsia="ru-RU"/>
        </w:rPr>
        <w:t>Саламатов</w:t>
      </w:r>
      <w:proofErr w:type="spellEnd"/>
      <w:r w:rsidR="000359EA" w:rsidRPr="00CC5699">
        <w:rPr>
          <w:rFonts w:ascii="Times New Roman" w:eastAsia="Times New Roman" w:hAnsi="Times New Roman" w:cs="Times New Roman"/>
          <w:color w:val="000000"/>
          <w:sz w:val="28"/>
          <w:szCs w:val="28"/>
          <w:lang w:eastAsia="ru-RU"/>
        </w:rPr>
        <w:t xml:space="preserve"> А.А. Формирование нравственных представлений дошкольников в процессе экономического воспитания // Детский сад от А до Я. 2003. №4. с.55.</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w:t>
      </w:r>
      <w:r w:rsidR="000359EA" w:rsidRPr="00CC5699">
        <w:rPr>
          <w:rFonts w:ascii="Times New Roman" w:eastAsia="Times New Roman" w:hAnsi="Times New Roman" w:cs="Times New Roman"/>
          <w:color w:val="000000"/>
          <w:sz w:val="28"/>
          <w:szCs w:val="28"/>
          <w:lang w:eastAsia="ru-RU"/>
        </w:rPr>
        <w:t>Аношина Л.М. Экономическое воспитание старших дошкольников в процессе ознакомления с новыми профессиями // Детский сад от А до Я. 2003. №4. с.103.</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3.</w:t>
      </w:r>
      <w:r w:rsidR="000359EA" w:rsidRPr="00CC5699">
        <w:rPr>
          <w:rFonts w:ascii="Times New Roman" w:eastAsia="Times New Roman" w:hAnsi="Times New Roman" w:cs="Times New Roman"/>
          <w:color w:val="000000"/>
          <w:sz w:val="28"/>
          <w:szCs w:val="28"/>
          <w:lang w:eastAsia="ru-RU"/>
        </w:rPr>
        <w:t>Белокашина С.В. Экономика и дети. Пословицы и поговорки // Дошкольная педагогика. 2009. №7. с.8.</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4.</w:t>
      </w:r>
      <w:r w:rsidR="000359EA" w:rsidRPr="00CC5699">
        <w:rPr>
          <w:rFonts w:ascii="Times New Roman" w:eastAsia="Times New Roman" w:hAnsi="Times New Roman" w:cs="Times New Roman"/>
          <w:color w:val="000000"/>
          <w:sz w:val="28"/>
          <w:szCs w:val="28"/>
          <w:lang w:eastAsia="ru-RU"/>
        </w:rPr>
        <w:t xml:space="preserve">Дошкольникам об экономике: пособие для педагогов учреждений, обеспечивающих получение дошкольного образования / Е.Н. </w:t>
      </w:r>
      <w:proofErr w:type="spellStart"/>
      <w:r w:rsidR="000359EA" w:rsidRPr="00CC5699">
        <w:rPr>
          <w:rFonts w:ascii="Times New Roman" w:eastAsia="Times New Roman" w:hAnsi="Times New Roman" w:cs="Times New Roman"/>
          <w:color w:val="000000"/>
          <w:sz w:val="28"/>
          <w:szCs w:val="28"/>
          <w:lang w:eastAsia="ru-RU"/>
        </w:rPr>
        <w:t>Табих</w:t>
      </w:r>
      <w:proofErr w:type="spellEnd"/>
      <w:r w:rsidR="000359EA" w:rsidRPr="00CC5699">
        <w:rPr>
          <w:rFonts w:ascii="Times New Roman" w:eastAsia="Times New Roman" w:hAnsi="Times New Roman" w:cs="Times New Roman"/>
          <w:color w:val="000000"/>
          <w:sz w:val="28"/>
          <w:szCs w:val="28"/>
          <w:lang w:eastAsia="ru-RU"/>
        </w:rPr>
        <w:t xml:space="preserve">. – Минск: </w:t>
      </w:r>
      <w:proofErr w:type="spellStart"/>
      <w:r w:rsidR="000359EA" w:rsidRPr="00CC5699">
        <w:rPr>
          <w:rFonts w:ascii="Times New Roman" w:eastAsia="Times New Roman" w:hAnsi="Times New Roman" w:cs="Times New Roman"/>
          <w:color w:val="000000"/>
          <w:sz w:val="28"/>
          <w:szCs w:val="28"/>
          <w:lang w:eastAsia="ru-RU"/>
        </w:rPr>
        <w:t>Выш</w:t>
      </w:r>
      <w:proofErr w:type="spellEnd"/>
      <w:r w:rsidR="000359EA" w:rsidRPr="00CC5699">
        <w:rPr>
          <w:rFonts w:ascii="Times New Roman" w:eastAsia="Times New Roman" w:hAnsi="Times New Roman" w:cs="Times New Roman"/>
          <w:color w:val="000000"/>
          <w:sz w:val="28"/>
          <w:szCs w:val="28"/>
          <w:lang w:eastAsia="ru-RU"/>
        </w:rPr>
        <w:t xml:space="preserve">. </w:t>
      </w:r>
      <w:proofErr w:type="spellStart"/>
      <w:r w:rsidR="000359EA" w:rsidRPr="00CC5699">
        <w:rPr>
          <w:rFonts w:ascii="Times New Roman" w:eastAsia="Times New Roman" w:hAnsi="Times New Roman" w:cs="Times New Roman"/>
          <w:color w:val="000000"/>
          <w:sz w:val="28"/>
          <w:szCs w:val="28"/>
          <w:lang w:eastAsia="ru-RU"/>
        </w:rPr>
        <w:t>шк</w:t>
      </w:r>
      <w:proofErr w:type="spellEnd"/>
      <w:r w:rsidR="000359EA" w:rsidRPr="00CC5699">
        <w:rPr>
          <w:rFonts w:ascii="Times New Roman" w:eastAsia="Times New Roman" w:hAnsi="Times New Roman" w:cs="Times New Roman"/>
          <w:color w:val="000000"/>
          <w:sz w:val="28"/>
          <w:szCs w:val="28"/>
          <w:lang w:eastAsia="ru-RU"/>
        </w:rPr>
        <w:t>., 2007. – 48 с.: ил.</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5.</w:t>
      </w:r>
      <w:r w:rsidR="000359EA" w:rsidRPr="00CC5699">
        <w:rPr>
          <w:rFonts w:ascii="Times New Roman" w:eastAsia="Times New Roman" w:hAnsi="Times New Roman" w:cs="Times New Roman"/>
          <w:color w:val="000000"/>
          <w:sz w:val="28"/>
          <w:szCs w:val="28"/>
          <w:lang w:eastAsia="ru-RU"/>
        </w:rPr>
        <w:t>Играем в экономику: комплексные занятия, сюжетно-ролевые игры и дидактические игры / авт.- сост. Л.Г. Киреева. – Волгоград: Учитель, 2008г. – 169 с.</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6.</w:t>
      </w:r>
      <w:r w:rsidR="000359EA" w:rsidRPr="00CC5699">
        <w:rPr>
          <w:rFonts w:ascii="Times New Roman" w:eastAsia="Times New Roman" w:hAnsi="Times New Roman" w:cs="Times New Roman"/>
          <w:color w:val="000000"/>
          <w:sz w:val="28"/>
          <w:szCs w:val="28"/>
          <w:lang w:eastAsia="ru-RU"/>
        </w:rPr>
        <w:t>Лушникова Е.В. Как мы играем в экономику //Воспитатель ДОУ «ТЦ СФЕРА» М.; 2008. № 11. с.75.</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7.</w:t>
      </w:r>
      <w:r w:rsidR="000359EA" w:rsidRPr="00CC5699">
        <w:rPr>
          <w:rFonts w:ascii="Times New Roman" w:eastAsia="Times New Roman" w:hAnsi="Times New Roman" w:cs="Times New Roman"/>
          <w:color w:val="000000"/>
          <w:sz w:val="28"/>
          <w:szCs w:val="28"/>
          <w:lang w:eastAsia="ru-RU"/>
        </w:rPr>
        <w:t>Смоленцева А.А. Введение в мир экономики, или Как мы играем в экономику: Учебно-методическое пособие, - СПб</w:t>
      </w:r>
      <w:proofErr w:type="gramStart"/>
      <w:r w:rsidR="000359EA" w:rsidRPr="00CC5699">
        <w:rPr>
          <w:rFonts w:ascii="Times New Roman" w:eastAsia="Times New Roman" w:hAnsi="Times New Roman" w:cs="Times New Roman"/>
          <w:color w:val="000000"/>
          <w:sz w:val="28"/>
          <w:szCs w:val="28"/>
          <w:lang w:eastAsia="ru-RU"/>
        </w:rPr>
        <w:t>.: «</w:t>
      </w:r>
      <w:proofErr w:type="gramEnd"/>
      <w:r w:rsidR="000359EA" w:rsidRPr="00CC5699">
        <w:rPr>
          <w:rFonts w:ascii="Times New Roman" w:eastAsia="Times New Roman" w:hAnsi="Times New Roman" w:cs="Times New Roman"/>
          <w:color w:val="000000"/>
          <w:sz w:val="28"/>
          <w:szCs w:val="28"/>
          <w:lang w:eastAsia="ru-RU"/>
        </w:rPr>
        <w:t>Детство – пресс», 2001. – 176с.</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8.</w:t>
      </w:r>
      <w:r w:rsidR="000359EA" w:rsidRPr="00CC5699">
        <w:rPr>
          <w:rFonts w:ascii="Times New Roman" w:eastAsia="Times New Roman" w:hAnsi="Times New Roman" w:cs="Times New Roman"/>
          <w:color w:val="000000"/>
          <w:sz w:val="28"/>
          <w:szCs w:val="28"/>
          <w:lang w:eastAsia="ru-RU"/>
        </w:rPr>
        <w:t>Смоленцева А.А. Знакомим дошкольника с азами экономики с помощью сказок. М.: АРКТИ, 2006. – 88 с.</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9.</w:t>
      </w:r>
      <w:r w:rsidR="000359EA" w:rsidRPr="00CC5699">
        <w:rPr>
          <w:rFonts w:ascii="Times New Roman" w:eastAsia="Times New Roman" w:hAnsi="Times New Roman" w:cs="Times New Roman"/>
          <w:color w:val="000000"/>
          <w:sz w:val="28"/>
          <w:szCs w:val="28"/>
          <w:lang w:eastAsia="ru-RU"/>
        </w:rPr>
        <w:t>Смоленцева А.А. Проблемно-игровая технология экономического образования дошкольников // Детский сад от А до Я.2003. №4. с.63.</w:t>
      </w:r>
    </w:p>
    <w:p w:rsidR="000359EA" w:rsidRPr="00CC5699" w:rsidRDefault="005F5C2C" w:rsidP="005F5C2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10.</w:t>
      </w:r>
      <w:r w:rsidR="000359EA" w:rsidRPr="00CC5699">
        <w:rPr>
          <w:rFonts w:ascii="Times New Roman" w:eastAsia="Times New Roman" w:hAnsi="Times New Roman" w:cs="Times New Roman"/>
          <w:color w:val="000000"/>
          <w:sz w:val="28"/>
          <w:szCs w:val="28"/>
          <w:lang w:eastAsia="ru-RU"/>
        </w:rPr>
        <w:t>Ягунова Н.М. Приобщение дошкольников к экономике в творческих видах деятельности // Детский сад от А до Я.2003. №4. с.128.</w:t>
      </w: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DC66FA" w:rsidRPr="00CC5699" w:rsidRDefault="00DC66FA" w:rsidP="00BB6952">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br/>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Перспективное планирование образовательной деятельности по программе «Играем в экономику»</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Сентябрь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"Откуда появились деньги?" (путешествие в Музей денег)</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познакомить детей с историей возникновения денег, их предназначением, воспитывать уважение к людям труда, бережное отношение к деньгам.</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Игра «Магазин игрушек»</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дать возможность детям практически осуществить процесс купли-продажи; развивать умение определять материал, место производства, цену (стоимость).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«Купи другу подарок»</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научить подбирать монеты разного достоинства, в сумме составляющих цену подарка. </w:t>
      </w:r>
      <w:r w:rsidRPr="00CC5699">
        <w:rPr>
          <w:rFonts w:ascii="Times New Roman" w:eastAsia="Times New Roman" w:hAnsi="Times New Roman" w:cs="Times New Roman"/>
          <w:color w:val="000000"/>
          <w:sz w:val="28"/>
          <w:szCs w:val="28"/>
          <w:bdr w:val="none" w:sz="0" w:space="0" w:color="auto" w:frame="1"/>
          <w:lang w:eastAsia="ru-RU"/>
        </w:rPr>
        <w:tab/>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Чтение </w:t>
      </w:r>
      <w:proofErr w:type="spellStart"/>
      <w:r w:rsidRPr="00CC5699">
        <w:rPr>
          <w:rFonts w:ascii="Times New Roman" w:eastAsia="Times New Roman" w:hAnsi="Times New Roman" w:cs="Times New Roman"/>
          <w:color w:val="000000"/>
          <w:sz w:val="28"/>
          <w:szCs w:val="28"/>
          <w:lang w:eastAsia="ru-RU"/>
        </w:rPr>
        <w:t>Я.Корчак</w:t>
      </w:r>
      <w:proofErr w:type="spellEnd"/>
      <w:r w:rsidRPr="00CC5699">
        <w:rPr>
          <w:rFonts w:ascii="Times New Roman" w:eastAsia="Times New Roman" w:hAnsi="Times New Roman" w:cs="Times New Roman"/>
          <w:color w:val="000000"/>
          <w:sz w:val="28"/>
          <w:szCs w:val="28"/>
          <w:lang w:eastAsia="ru-RU"/>
        </w:rPr>
        <w:t xml:space="preserve"> «Маленький бизнесмен», В. </w:t>
      </w:r>
      <w:proofErr w:type="spellStart"/>
      <w:r w:rsidRPr="00CC5699">
        <w:rPr>
          <w:rFonts w:ascii="Times New Roman" w:eastAsia="Times New Roman" w:hAnsi="Times New Roman" w:cs="Times New Roman"/>
          <w:color w:val="000000"/>
          <w:sz w:val="28"/>
          <w:szCs w:val="28"/>
          <w:lang w:eastAsia="ru-RU"/>
        </w:rPr>
        <w:t>Махневич</w:t>
      </w:r>
      <w:proofErr w:type="spellEnd"/>
      <w:r w:rsidRPr="00CC5699">
        <w:rPr>
          <w:rFonts w:ascii="Times New Roman" w:eastAsia="Times New Roman" w:hAnsi="Times New Roman" w:cs="Times New Roman"/>
          <w:color w:val="000000"/>
          <w:sz w:val="28"/>
          <w:szCs w:val="28"/>
          <w:lang w:eastAsia="ru-RU"/>
        </w:rPr>
        <w:t xml:space="preserve"> «Хочешь быть богатым?»</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Октябрь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"Что такое семейный бюджет?"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Цель: дать представление и семейном </w:t>
      </w:r>
      <w:proofErr w:type="gramStart"/>
      <w:r w:rsidRPr="00CC5699">
        <w:rPr>
          <w:rFonts w:ascii="Times New Roman" w:eastAsia="Times New Roman" w:hAnsi="Times New Roman" w:cs="Times New Roman"/>
          <w:color w:val="000000"/>
          <w:sz w:val="28"/>
          <w:szCs w:val="28"/>
          <w:lang w:eastAsia="ru-RU"/>
        </w:rPr>
        <w:t>бюджете</w:t>
      </w:r>
      <w:proofErr w:type="gramEnd"/>
      <w:r w:rsidRPr="00CC5699">
        <w:rPr>
          <w:rFonts w:ascii="Times New Roman" w:eastAsia="Times New Roman" w:hAnsi="Times New Roman" w:cs="Times New Roman"/>
          <w:color w:val="000000"/>
          <w:sz w:val="28"/>
          <w:szCs w:val="28"/>
          <w:lang w:eastAsia="ru-RU"/>
        </w:rPr>
        <w:t>, его составляющими - пенсия, зарплата, пополнять активный словарный запас детей экономическими понятиями, воспитывать уважительное отношение к труду взрослых</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«Хочу и надо»</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дать представление о взаимосвязи понятий «потребности» и «возможности»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«Что важнее?»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учить дифференцировать предметы по степени их значимости, делать логические выводы.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Чтение </w:t>
      </w:r>
      <w:proofErr w:type="spellStart"/>
      <w:r w:rsidRPr="00CC5699">
        <w:rPr>
          <w:rFonts w:ascii="Times New Roman" w:eastAsia="Times New Roman" w:hAnsi="Times New Roman" w:cs="Times New Roman"/>
          <w:color w:val="000000"/>
          <w:sz w:val="28"/>
          <w:szCs w:val="28"/>
          <w:lang w:eastAsia="ru-RU"/>
        </w:rPr>
        <w:t>В.Катаев</w:t>
      </w:r>
      <w:proofErr w:type="spellEnd"/>
      <w:r w:rsidRPr="00CC5699">
        <w:rPr>
          <w:rFonts w:ascii="Times New Roman" w:eastAsia="Times New Roman" w:hAnsi="Times New Roman" w:cs="Times New Roman"/>
          <w:color w:val="000000"/>
          <w:sz w:val="28"/>
          <w:szCs w:val="28"/>
          <w:lang w:eastAsia="ru-RU"/>
        </w:rPr>
        <w:t xml:space="preserve"> «Цветик - </w:t>
      </w:r>
      <w:proofErr w:type="spellStart"/>
      <w:r w:rsidRPr="00CC5699">
        <w:rPr>
          <w:rFonts w:ascii="Times New Roman" w:eastAsia="Times New Roman" w:hAnsi="Times New Roman" w:cs="Times New Roman"/>
          <w:color w:val="000000"/>
          <w:sz w:val="28"/>
          <w:szCs w:val="28"/>
          <w:lang w:eastAsia="ru-RU"/>
        </w:rPr>
        <w:t>семицветик</w:t>
      </w:r>
      <w:proofErr w:type="spellEnd"/>
      <w:r w:rsidRPr="00CC5699">
        <w:rPr>
          <w:rFonts w:ascii="Times New Roman" w:eastAsia="Times New Roman" w:hAnsi="Times New Roman" w:cs="Times New Roman"/>
          <w:color w:val="000000"/>
          <w:sz w:val="28"/>
          <w:szCs w:val="28"/>
          <w:lang w:eastAsia="ru-RU"/>
        </w:rPr>
        <w:t>», </w:t>
      </w:r>
      <w:proofErr w:type="spellStart"/>
      <w:r w:rsidRPr="00CC5699">
        <w:rPr>
          <w:rFonts w:ascii="Times New Roman" w:eastAsia="Times New Roman" w:hAnsi="Times New Roman" w:cs="Times New Roman"/>
          <w:color w:val="000000"/>
          <w:sz w:val="28"/>
          <w:szCs w:val="28"/>
          <w:lang w:eastAsia="ru-RU"/>
        </w:rPr>
        <w:t>Г.Остер</w:t>
      </w:r>
      <w:proofErr w:type="spellEnd"/>
      <w:r w:rsidRPr="00CC5699">
        <w:rPr>
          <w:rFonts w:ascii="Times New Roman" w:eastAsia="Times New Roman" w:hAnsi="Times New Roman" w:cs="Times New Roman"/>
          <w:color w:val="000000"/>
          <w:sz w:val="28"/>
          <w:szCs w:val="28"/>
          <w:lang w:eastAsia="ru-RU"/>
        </w:rPr>
        <w:t xml:space="preserve"> «Вредные советы»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lastRenderedPageBreak/>
        <w:t>Ноябрь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"Знакомимся с профессией бухгалтера"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расширять представления о профессиях взрослых, их значении. Познакомить детей с профессией бухгалтера, её необходимости и общественной значимости, новыми словами «расходы», «бюджет», «зарплата».</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Игра «Кому что нужно?»»</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закрепить знания детей о предметах труда людей разных профессий</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«Что быстрее купят?»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развивать умение устанавливать зависимость между качеством товара, его ценой (стоимостью) и спросом на него.</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Чтение </w:t>
      </w:r>
      <w:proofErr w:type="spellStart"/>
      <w:r w:rsidRPr="00CC5699">
        <w:rPr>
          <w:rFonts w:ascii="Times New Roman" w:eastAsia="Times New Roman" w:hAnsi="Times New Roman" w:cs="Times New Roman"/>
          <w:color w:val="000000"/>
          <w:sz w:val="28"/>
          <w:szCs w:val="28"/>
          <w:lang w:eastAsia="ru-RU"/>
        </w:rPr>
        <w:t>А.Толстой</w:t>
      </w:r>
      <w:proofErr w:type="spellEnd"/>
      <w:r w:rsidRPr="00CC5699">
        <w:rPr>
          <w:rFonts w:ascii="Times New Roman" w:eastAsia="Times New Roman" w:hAnsi="Times New Roman" w:cs="Times New Roman"/>
          <w:color w:val="000000"/>
          <w:sz w:val="28"/>
          <w:szCs w:val="28"/>
          <w:lang w:eastAsia="ru-RU"/>
        </w:rPr>
        <w:t xml:space="preserve"> «Золотой ключик или приключения Буратино»</w:t>
      </w:r>
      <w:proofErr w:type="gramStart"/>
      <w:r w:rsidRPr="00CC5699">
        <w:rPr>
          <w:rFonts w:ascii="Times New Roman" w:eastAsia="Times New Roman" w:hAnsi="Times New Roman" w:cs="Times New Roman"/>
          <w:color w:val="000000"/>
          <w:sz w:val="28"/>
          <w:szCs w:val="28"/>
          <w:lang w:eastAsia="ru-RU"/>
        </w:rPr>
        <w:t xml:space="preserve"> ,</w:t>
      </w:r>
      <w:proofErr w:type="gramEnd"/>
      <w:r w:rsidRPr="00CC5699">
        <w:rPr>
          <w:rFonts w:ascii="Times New Roman" w:eastAsia="Times New Roman" w:hAnsi="Times New Roman" w:cs="Times New Roman"/>
          <w:color w:val="000000"/>
          <w:sz w:val="28"/>
          <w:szCs w:val="28"/>
          <w:lang w:eastAsia="ru-RU"/>
        </w:rPr>
        <w:t xml:space="preserve"> Л. </w:t>
      </w:r>
      <w:proofErr w:type="spellStart"/>
      <w:r w:rsidRPr="00CC5699">
        <w:rPr>
          <w:rFonts w:ascii="Times New Roman" w:eastAsia="Times New Roman" w:hAnsi="Times New Roman" w:cs="Times New Roman"/>
          <w:color w:val="000000"/>
          <w:sz w:val="28"/>
          <w:szCs w:val="28"/>
          <w:lang w:eastAsia="ru-RU"/>
        </w:rPr>
        <w:t>Ястребова</w:t>
      </w:r>
      <w:proofErr w:type="spellEnd"/>
      <w:r w:rsidRPr="00CC5699">
        <w:rPr>
          <w:rFonts w:ascii="Times New Roman" w:eastAsia="Times New Roman" w:hAnsi="Times New Roman" w:cs="Times New Roman"/>
          <w:color w:val="000000"/>
          <w:sz w:val="28"/>
          <w:szCs w:val="28"/>
          <w:lang w:eastAsia="ru-RU"/>
        </w:rPr>
        <w:t xml:space="preserve">, Н. </w:t>
      </w:r>
      <w:proofErr w:type="spellStart"/>
      <w:r w:rsidRPr="00CC5699">
        <w:rPr>
          <w:rFonts w:ascii="Times New Roman" w:eastAsia="Times New Roman" w:hAnsi="Times New Roman" w:cs="Times New Roman"/>
          <w:color w:val="000000"/>
          <w:sz w:val="28"/>
          <w:szCs w:val="28"/>
          <w:lang w:eastAsia="ru-RU"/>
        </w:rPr>
        <w:t>Мальгина</w:t>
      </w:r>
      <w:proofErr w:type="spellEnd"/>
      <w:r w:rsidRPr="00CC5699">
        <w:rPr>
          <w:rFonts w:ascii="Times New Roman" w:eastAsia="Times New Roman" w:hAnsi="Times New Roman" w:cs="Times New Roman"/>
          <w:color w:val="000000"/>
          <w:sz w:val="28"/>
          <w:szCs w:val="28"/>
          <w:lang w:eastAsia="ru-RU"/>
        </w:rPr>
        <w:t> «Хранители бюджета»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Декабрь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"Дом, где живут деньги"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дать представление о банке, его назначении. Познакомить с профессиями банковских работников, валютами разных стран. Формирование        экономического мышления воспитанников</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Игра «Копилка»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закрепить понятие о накоплении денежных средств, навыки составлять число из 2-х меньших чисел.</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«Назови монету»</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Расширить представления о деньгах разных стран с помощью сказочных персонажей</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Чтение </w:t>
      </w:r>
      <w:proofErr w:type="spellStart"/>
      <w:r w:rsidRPr="00CC5699">
        <w:rPr>
          <w:rFonts w:ascii="Times New Roman" w:eastAsia="Times New Roman" w:hAnsi="Times New Roman" w:cs="Times New Roman"/>
          <w:color w:val="000000"/>
          <w:sz w:val="28"/>
          <w:szCs w:val="28"/>
          <w:lang w:eastAsia="ru-RU"/>
        </w:rPr>
        <w:t>Ш.Перро</w:t>
      </w:r>
      <w:proofErr w:type="spellEnd"/>
      <w:r w:rsidRPr="00CC5699">
        <w:rPr>
          <w:rFonts w:ascii="Times New Roman" w:eastAsia="Times New Roman" w:hAnsi="Times New Roman" w:cs="Times New Roman"/>
          <w:color w:val="000000"/>
          <w:sz w:val="28"/>
          <w:szCs w:val="28"/>
          <w:lang w:eastAsia="ru-RU"/>
        </w:rPr>
        <w:t xml:space="preserve"> «Кот в сапогах», </w:t>
      </w:r>
      <w:proofErr w:type="spellStart"/>
      <w:r w:rsidRPr="00CC5699">
        <w:rPr>
          <w:rFonts w:ascii="Times New Roman" w:eastAsia="Times New Roman" w:hAnsi="Times New Roman" w:cs="Times New Roman"/>
          <w:color w:val="000000"/>
          <w:sz w:val="28"/>
          <w:szCs w:val="28"/>
          <w:lang w:eastAsia="ru-RU"/>
        </w:rPr>
        <w:t>Ю.Яковлев</w:t>
      </w:r>
      <w:proofErr w:type="spellEnd"/>
      <w:r w:rsidRPr="00CC5699">
        <w:rPr>
          <w:rFonts w:ascii="Times New Roman" w:eastAsia="Times New Roman" w:hAnsi="Times New Roman" w:cs="Times New Roman"/>
          <w:color w:val="000000"/>
          <w:sz w:val="28"/>
          <w:szCs w:val="28"/>
          <w:lang w:eastAsia="ru-RU"/>
        </w:rPr>
        <w:t xml:space="preserve"> «Кому спасибо говорим»</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Январь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"С уважением к энергосбережению"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Цель: Дать представление об </w:t>
      </w:r>
      <w:proofErr w:type="spellStart"/>
      <w:r w:rsidRPr="00CC5699">
        <w:rPr>
          <w:rFonts w:ascii="Times New Roman" w:eastAsia="Times New Roman" w:hAnsi="Times New Roman" w:cs="Times New Roman"/>
          <w:color w:val="000000"/>
          <w:sz w:val="28"/>
          <w:szCs w:val="28"/>
          <w:lang w:eastAsia="ru-RU"/>
        </w:rPr>
        <w:t>энерго</w:t>
      </w:r>
      <w:proofErr w:type="spellEnd"/>
      <w:r w:rsidRPr="00CC5699">
        <w:rPr>
          <w:rFonts w:ascii="Times New Roman" w:eastAsia="Times New Roman" w:hAnsi="Times New Roman" w:cs="Times New Roman"/>
          <w:color w:val="000000"/>
          <w:sz w:val="28"/>
          <w:szCs w:val="28"/>
          <w:lang w:eastAsia="ru-RU"/>
        </w:rPr>
        <w:t>- и ресурсосбережении - экономном пользовании водой, электроэнергией, теплом; продолжать учить устанавливать причинно-следственные связи, анализировать, обобщать, делать выводы.</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Игра «Оцени поступок»</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воспитывать бережное отношение к природным ресурсам и другим материальным ценностям; на основе логического мышления учить делать самостоятельные выводы.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«Умелые руки»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Цель: воспитывать бережное отношение к предметам, изготовление которых требует кропотливого труда разных по специальности людей; учить </w:t>
      </w:r>
      <w:proofErr w:type="gramStart"/>
      <w:r w:rsidRPr="00CC5699">
        <w:rPr>
          <w:rFonts w:ascii="Times New Roman" w:eastAsia="Times New Roman" w:hAnsi="Times New Roman" w:cs="Times New Roman"/>
          <w:color w:val="000000"/>
          <w:sz w:val="28"/>
          <w:szCs w:val="28"/>
          <w:lang w:eastAsia="ru-RU"/>
        </w:rPr>
        <w:t>рационально</w:t>
      </w:r>
      <w:proofErr w:type="gramEnd"/>
      <w:r w:rsidRPr="00CC5699">
        <w:rPr>
          <w:rFonts w:ascii="Times New Roman" w:eastAsia="Times New Roman" w:hAnsi="Times New Roman" w:cs="Times New Roman"/>
          <w:color w:val="000000"/>
          <w:sz w:val="28"/>
          <w:szCs w:val="28"/>
          <w:lang w:eastAsia="ru-RU"/>
        </w:rPr>
        <w:t xml:space="preserve"> использовать вещи, бывшие в употреблении.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Чтение </w:t>
      </w:r>
      <w:proofErr w:type="spellStart"/>
      <w:r w:rsidRPr="00CC5699">
        <w:rPr>
          <w:rFonts w:ascii="Times New Roman" w:eastAsia="Times New Roman" w:hAnsi="Times New Roman" w:cs="Times New Roman"/>
          <w:color w:val="000000"/>
          <w:sz w:val="28"/>
          <w:szCs w:val="28"/>
          <w:lang w:eastAsia="ru-RU"/>
        </w:rPr>
        <w:t>А.С.Пушкин</w:t>
      </w:r>
      <w:proofErr w:type="spellEnd"/>
      <w:r w:rsidRPr="00CC5699">
        <w:rPr>
          <w:rFonts w:ascii="Times New Roman" w:eastAsia="Times New Roman" w:hAnsi="Times New Roman" w:cs="Times New Roman"/>
          <w:color w:val="000000"/>
          <w:sz w:val="28"/>
          <w:szCs w:val="28"/>
          <w:lang w:eastAsia="ru-RU"/>
        </w:rPr>
        <w:t xml:space="preserve"> «Сказка о попе и его работнике </w:t>
      </w:r>
      <w:proofErr w:type="spellStart"/>
      <w:proofErr w:type="gramStart"/>
      <w:r w:rsidRPr="00CC5699">
        <w:rPr>
          <w:rFonts w:ascii="Times New Roman" w:eastAsia="Times New Roman" w:hAnsi="Times New Roman" w:cs="Times New Roman"/>
          <w:color w:val="000000"/>
          <w:sz w:val="28"/>
          <w:szCs w:val="28"/>
          <w:lang w:eastAsia="ru-RU"/>
        </w:rPr>
        <w:t>Балде</w:t>
      </w:r>
      <w:proofErr w:type="spellEnd"/>
      <w:proofErr w:type="gramEnd"/>
      <w:r w:rsidRPr="00CC5699">
        <w:rPr>
          <w:rFonts w:ascii="Times New Roman" w:eastAsia="Times New Roman" w:hAnsi="Times New Roman" w:cs="Times New Roman"/>
          <w:color w:val="000000"/>
          <w:sz w:val="28"/>
          <w:szCs w:val="28"/>
          <w:lang w:eastAsia="ru-RU"/>
        </w:rPr>
        <w:t>», </w:t>
      </w:r>
      <w:proofErr w:type="spellStart"/>
      <w:r w:rsidRPr="00CC5699">
        <w:rPr>
          <w:rFonts w:ascii="Times New Roman" w:eastAsia="Times New Roman" w:hAnsi="Times New Roman" w:cs="Times New Roman"/>
          <w:color w:val="000000"/>
          <w:sz w:val="28"/>
          <w:szCs w:val="28"/>
          <w:lang w:eastAsia="ru-RU"/>
        </w:rPr>
        <w:t>В.Катаев</w:t>
      </w:r>
      <w:proofErr w:type="spellEnd"/>
      <w:r w:rsidRPr="00CC5699">
        <w:rPr>
          <w:rFonts w:ascii="Times New Roman" w:eastAsia="Times New Roman" w:hAnsi="Times New Roman" w:cs="Times New Roman"/>
          <w:color w:val="000000"/>
          <w:sz w:val="28"/>
          <w:szCs w:val="28"/>
          <w:lang w:eastAsia="ru-RU"/>
        </w:rPr>
        <w:t xml:space="preserve"> «Дудочка и кувшинчик»</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Февраль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"Для чего нужная реклама?"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дать представление о назначении рекламы и ее создании; научить детей правильно воспринимать рекламу.</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Игра «Реклама для енота»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закрепить знания детей о необходимости использования рекламы для реализации продуктов труда; развивать коммуникативные навыки.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«Дерево объявлений»</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формировать у детей положительное отношение к доступной, красивой и понятной рекламе; закрепить знания детей о потребностях животных.</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Чтение Г.-Х. Андерсен «Новое платье короля», В. Драгунский «Он живой и светится»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Март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"Делаем рекламу"</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Расширить представления детей о различных видах рекламы, уточнять представления детей о профессиях, связанных с созданием рекламы. Вызвать желание создать собственную рекламу</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Игра «</w:t>
      </w:r>
      <w:proofErr w:type="spellStart"/>
      <w:r w:rsidRPr="00CC5699">
        <w:rPr>
          <w:rFonts w:ascii="Times New Roman" w:eastAsia="Times New Roman" w:hAnsi="Times New Roman" w:cs="Times New Roman"/>
          <w:color w:val="000000"/>
          <w:sz w:val="28"/>
          <w:szCs w:val="28"/>
          <w:lang w:eastAsia="ru-RU"/>
        </w:rPr>
        <w:t>Рекламноеагенство</w:t>
      </w:r>
      <w:proofErr w:type="spellEnd"/>
      <w:r w:rsidRPr="00CC5699">
        <w:rPr>
          <w:rFonts w:ascii="Times New Roman" w:eastAsia="Times New Roman" w:hAnsi="Times New Roman" w:cs="Times New Roman"/>
          <w:color w:val="000000"/>
          <w:sz w:val="28"/>
          <w:szCs w:val="28"/>
          <w:lang w:eastAsia="ru-RU"/>
        </w:rPr>
        <w:t>»</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развитие связной речи дети посредством придумывания рекламы по образцу воспитателя; развитие умений классифицировать товар по характерным признакам.</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«Рекламный мешочек»</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закрепить знания детей о рекламе; учить устанавливать взаимосвязь между рекламой и успехом в торговых отношениях «продавец — покупатель».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Чтение Михалков «Как старик корову продавал», </w:t>
      </w:r>
      <w:proofErr w:type="spellStart"/>
      <w:r w:rsidRPr="00CC5699">
        <w:rPr>
          <w:rFonts w:ascii="Times New Roman" w:eastAsia="Times New Roman" w:hAnsi="Times New Roman" w:cs="Times New Roman"/>
          <w:color w:val="000000"/>
          <w:sz w:val="28"/>
          <w:szCs w:val="28"/>
          <w:lang w:eastAsia="ru-RU"/>
        </w:rPr>
        <w:t>Д.Хармс</w:t>
      </w:r>
      <w:proofErr w:type="spellEnd"/>
      <w:r w:rsidRPr="00CC5699">
        <w:rPr>
          <w:rFonts w:ascii="Times New Roman" w:eastAsia="Times New Roman" w:hAnsi="Times New Roman" w:cs="Times New Roman"/>
          <w:color w:val="000000"/>
          <w:sz w:val="28"/>
          <w:szCs w:val="28"/>
          <w:lang w:eastAsia="ru-RU"/>
        </w:rPr>
        <w:t xml:space="preserve"> «Пирог»</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Апрель</w:t>
      </w:r>
      <w:r w:rsidRPr="00CC5699">
        <w:rPr>
          <w:rFonts w:ascii="Times New Roman" w:eastAsia="Times New Roman" w:hAnsi="Times New Roman" w:cs="Times New Roman"/>
          <w:color w:val="000000"/>
          <w:sz w:val="28"/>
          <w:szCs w:val="28"/>
          <w:bdr w:val="none" w:sz="0" w:space="0" w:color="auto" w:frame="1"/>
          <w:lang w:eastAsia="ru-RU"/>
        </w:rPr>
        <w:tab/>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"Что такое конкуренция?"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продолжать знакомить детей с экономическими терминами, дать представление о том, что такое конкуренция; воспитывать интерес к экономике</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Игра «Что дешевле?»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сформировать умение ориентироваться в цене товаров, устанавливать ассортимент предметов (товаров) по цене; развить самостоятельность в выборе решения.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Игра «Наоборот»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закреплять экономические понятия, учить находить противоположные по смыслу слова.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Чтение С. Образцов «Так нельзя, а так можно и нужно», </w:t>
      </w:r>
      <w:proofErr w:type="spellStart"/>
      <w:r w:rsidRPr="00CC5699">
        <w:rPr>
          <w:rFonts w:ascii="Times New Roman" w:eastAsia="Times New Roman" w:hAnsi="Times New Roman" w:cs="Times New Roman"/>
          <w:color w:val="000000"/>
          <w:sz w:val="28"/>
          <w:szCs w:val="28"/>
          <w:lang w:eastAsia="ru-RU"/>
        </w:rPr>
        <w:t>Р.н.</w:t>
      </w:r>
      <w:proofErr w:type="gramStart"/>
      <w:r w:rsidRPr="00CC5699">
        <w:rPr>
          <w:rFonts w:ascii="Times New Roman" w:eastAsia="Times New Roman" w:hAnsi="Times New Roman" w:cs="Times New Roman"/>
          <w:color w:val="000000"/>
          <w:sz w:val="28"/>
          <w:szCs w:val="28"/>
          <w:lang w:eastAsia="ru-RU"/>
        </w:rPr>
        <w:t>с</w:t>
      </w:r>
      <w:proofErr w:type="spellEnd"/>
      <w:proofErr w:type="gramEnd"/>
      <w:r w:rsidRPr="00CC5699">
        <w:rPr>
          <w:rFonts w:ascii="Times New Roman" w:eastAsia="Times New Roman" w:hAnsi="Times New Roman" w:cs="Times New Roman"/>
          <w:color w:val="000000"/>
          <w:sz w:val="28"/>
          <w:szCs w:val="28"/>
          <w:lang w:eastAsia="ru-RU"/>
        </w:rPr>
        <w:t>. «Жадная старуха»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Май</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НОД "Занимательная экономика" (</w:t>
      </w:r>
      <w:proofErr w:type="gramStart"/>
      <w:r w:rsidRPr="00CC5699">
        <w:rPr>
          <w:rFonts w:ascii="Times New Roman" w:eastAsia="Times New Roman" w:hAnsi="Times New Roman" w:cs="Times New Roman"/>
          <w:color w:val="000000"/>
          <w:sz w:val="28"/>
          <w:szCs w:val="28"/>
          <w:lang w:eastAsia="ru-RU"/>
        </w:rPr>
        <w:t>итоговое</w:t>
      </w:r>
      <w:proofErr w:type="gramEnd"/>
      <w:r w:rsidRPr="00CC5699">
        <w:rPr>
          <w:rFonts w:ascii="Times New Roman" w:eastAsia="Times New Roman" w:hAnsi="Times New Roman" w:cs="Times New Roman"/>
          <w:color w:val="000000"/>
          <w:sz w:val="28"/>
          <w:szCs w:val="28"/>
          <w:lang w:eastAsia="ru-RU"/>
        </w:rPr>
        <w:t>)</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Цель: закреплять экономические термины и понятия, упражнять в решении проблемных ситуаций, воспитывать интерес к экономике</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 Игра «Какое слово лишнее?»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закреплять знания экономических понятий, развить умение определять «лишнее», выделяя общий признак других.</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CC5699">
        <w:rPr>
          <w:rFonts w:ascii="Times New Roman" w:eastAsia="Times New Roman" w:hAnsi="Times New Roman" w:cs="Times New Roman"/>
          <w:color w:val="000000"/>
          <w:sz w:val="28"/>
          <w:szCs w:val="28"/>
          <w:lang w:eastAsia="ru-RU"/>
        </w:rPr>
        <w:t>Игра</w:t>
      </w:r>
      <w:proofErr w:type="gramStart"/>
      <w:r w:rsidRPr="00CC5699">
        <w:rPr>
          <w:rFonts w:ascii="Times New Roman" w:eastAsia="Times New Roman" w:hAnsi="Times New Roman" w:cs="Times New Roman"/>
          <w:color w:val="000000"/>
          <w:sz w:val="28"/>
          <w:szCs w:val="28"/>
          <w:lang w:eastAsia="ru-RU"/>
        </w:rPr>
        <w:t>«К</w:t>
      </w:r>
      <w:proofErr w:type="gramEnd"/>
      <w:r w:rsidRPr="00CC5699">
        <w:rPr>
          <w:rFonts w:ascii="Times New Roman" w:eastAsia="Times New Roman" w:hAnsi="Times New Roman" w:cs="Times New Roman"/>
          <w:color w:val="000000"/>
          <w:sz w:val="28"/>
          <w:szCs w:val="28"/>
          <w:lang w:eastAsia="ru-RU"/>
        </w:rPr>
        <w:t>акие</w:t>
      </w:r>
      <w:proofErr w:type="spellEnd"/>
      <w:r w:rsidRPr="00CC5699">
        <w:rPr>
          <w:rFonts w:ascii="Times New Roman" w:eastAsia="Times New Roman" w:hAnsi="Times New Roman" w:cs="Times New Roman"/>
          <w:color w:val="000000"/>
          <w:sz w:val="28"/>
          <w:szCs w:val="28"/>
          <w:lang w:eastAsia="ru-RU"/>
        </w:rPr>
        <w:t xml:space="preserve"> бывают доходы?»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уточнить знания детей об основных и дополнительных доходах; учить различать виды доходов (основные и дополнительные)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Чтение Кнышова Л.В., Меньшикова О.И., Попова Т.Л. «Экономика для малышей, или Как Миша стал бизнесменом»</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2.4. Взаимодействие с родителями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Семья – реальная экономическая среда, в которой живет ребенок, где он постоянно включается в реальные жизненные ситуации: сталкивается с настоящими деньгами, рекламой, ходит с родителями в магазин, участвует в процессах купли-продажи и т.п.</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Работа по экономическому воспитанию дошкольников невозможна без участия родителей, их заинтересованности, понимания важности проблемы. Объединение двух форм экономического воспитания: дома и в детском саду, двух аспектов поведения детей – условного и реального, может дать хороший результат в области их экономического воспитания и развития</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Задачи, решаемые в процессе взаимодействия с семьями воспитанников:</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Приобщение родителей к вопросам экономического воспитания дошкольников</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Изучение и обобщение лучшего опыта семейного экономического воспитания;</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Повышение уровня педагогической компетентности родителей в вопросах экономического воспитания</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Основные принципы взаимодействия с семьями воспитанников:</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Открытость ДОО для родителей;</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Сотрудничество педагогов и родителей в экономическом воспитании детей;</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Создание активной развивающей среды, обеспечивающей единые подходы к формированию основ экономической грамотности в семье и ДОО.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процессе взаимодействия с семьями воспитанников используются следующие формы работы:</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Открытые занятия</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Совместная проектная деятельность</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Консультации, памятки, буклеты для родителей по экономическому воспитанию дошкольников</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Анкетирование</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Мастер-классы, семинары-практикумы</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Использование данных форм работы дают родителям возможность быть не только наблюдателями, но и активными участниками образовательного процесса в ДОО.</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В программе даны методические рекомендации для родителей по экономическому воспитанию дошкольников в семье.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2.5. Формы и методы контроля реализации программы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На начальном этапе реализации программы используется методика </w:t>
      </w:r>
      <w:proofErr w:type="spellStart"/>
      <w:r w:rsidRPr="00CC5699">
        <w:rPr>
          <w:rFonts w:ascii="Times New Roman" w:eastAsia="Times New Roman" w:hAnsi="Times New Roman" w:cs="Times New Roman"/>
          <w:color w:val="000000"/>
          <w:sz w:val="28"/>
          <w:szCs w:val="28"/>
          <w:lang w:eastAsia="ru-RU"/>
        </w:rPr>
        <w:t>А.А.Смоленцева</w:t>
      </w:r>
      <w:proofErr w:type="spellEnd"/>
      <w:r w:rsidRPr="00CC5699">
        <w:rPr>
          <w:rFonts w:ascii="Times New Roman" w:eastAsia="Times New Roman" w:hAnsi="Times New Roman" w:cs="Times New Roman"/>
          <w:color w:val="000000"/>
          <w:sz w:val="28"/>
          <w:szCs w:val="28"/>
          <w:lang w:eastAsia="ru-RU"/>
        </w:rPr>
        <w:t xml:space="preserve"> для выявления уровня </w:t>
      </w:r>
      <w:proofErr w:type="spellStart"/>
      <w:r w:rsidRPr="00CC5699">
        <w:rPr>
          <w:rFonts w:ascii="Times New Roman" w:eastAsia="Times New Roman" w:hAnsi="Times New Roman" w:cs="Times New Roman"/>
          <w:color w:val="000000"/>
          <w:sz w:val="28"/>
          <w:szCs w:val="28"/>
          <w:lang w:eastAsia="ru-RU"/>
        </w:rPr>
        <w:t>сформированности</w:t>
      </w:r>
      <w:proofErr w:type="spellEnd"/>
      <w:r w:rsidRPr="00CC5699">
        <w:rPr>
          <w:rFonts w:ascii="Times New Roman" w:eastAsia="Times New Roman" w:hAnsi="Times New Roman" w:cs="Times New Roman"/>
          <w:color w:val="000000"/>
          <w:sz w:val="28"/>
          <w:szCs w:val="28"/>
          <w:lang w:eastAsia="ru-RU"/>
        </w:rPr>
        <w:t xml:space="preserve"> первоначальных экономических представлений у детей старшего дошкольного возраста. В процессе педагогического наблюдения детям предлагается 3 задания, которые оцениваются по 3 уровням.</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Задание 1</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«Выберите, что тебе больше нравится»</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выявить интерес детей к экономике.</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Материал: 10-12 брусков, карточки с цифрами 1; 2; 3;…., деньги (монеты и банкноты)</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Инструкция: на столе лежат цифры, деньги, бруски. Рассмотри их. Цифры ты используешь на занятиях по математике, бруски – на занятиях по конструированию, а деньги – когда занимаешься экономикой. Из этих материалов можно построить ряд </w:t>
      </w:r>
      <w:proofErr w:type="gramStart"/>
      <w:r w:rsidRPr="00CC5699">
        <w:rPr>
          <w:rFonts w:ascii="Times New Roman" w:eastAsia="Times New Roman" w:hAnsi="Times New Roman" w:cs="Times New Roman"/>
          <w:color w:val="000000"/>
          <w:sz w:val="28"/>
          <w:szCs w:val="28"/>
          <w:lang w:eastAsia="ru-RU"/>
        </w:rPr>
        <w:t>числе</w:t>
      </w:r>
      <w:proofErr w:type="gramEnd"/>
      <w:r w:rsidRPr="00CC5699">
        <w:rPr>
          <w:rFonts w:ascii="Times New Roman" w:eastAsia="Times New Roman" w:hAnsi="Times New Roman" w:cs="Times New Roman"/>
          <w:color w:val="000000"/>
          <w:sz w:val="28"/>
          <w:szCs w:val="28"/>
          <w:lang w:eastAsia="ru-RU"/>
        </w:rPr>
        <w:t>.</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Что ты хочешь выбрать: бруски, цифру, монеты? Что тебе больше нравится? Почему? (Отмечается первичный выбор)</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Если не было цифр (брусков и монет), то из чего бы еще ты мог составить ряд чисел?</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r w:rsidRPr="00CC5699">
        <w:rPr>
          <w:rFonts w:ascii="Times New Roman" w:eastAsia="Times New Roman" w:hAnsi="Times New Roman" w:cs="Times New Roman"/>
          <w:b/>
          <w:bCs/>
          <w:color w:val="000000"/>
          <w:sz w:val="28"/>
          <w:szCs w:val="28"/>
          <w:bdr w:val="none" w:sz="0" w:space="0" w:color="auto" w:frame="1"/>
          <w:lang w:eastAsia="ru-RU"/>
        </w:rPr>
        <w:br/>
        <w:t>Задание 2</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«Выбери верное предложение»</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Цель: выявить </w:t>
      </w:r>
      <w:proofErr w:type="spellStart"/>
      <w:r w:rsidRPr="00CC5699">
        <w:rPr>
          <w:rFonts w:ascii="Times New Roman" w:eastAsia="Times New Roman" w:hAnsi="Times New Roman" w:cs="Times New Roman"/>
          <w:color w:val="000000"/>
          <w:sz w:val="28"/>
          <w:szCs w:val="28"/>
          <w:lang w:eastAsia="ru-RU"/>
        </w:rPr>
        <w:t>сформированность</w:t>
      </w:r>
      <w:proofErr w:type="spellEnd"/>
      <w:r w:rsidRPr="00CC5699">
        <w:rPr>
          <w:rFonts w:ascii="Times New Roman" w:eastAsia="Times New Roman" w:hAnsi="Times New Roman" w:cs="Times New Roman"/>
          <w:color w:val="000000"/>
          <w:sz w:val="28"/>
          <w:szCs w:val="28"/>
          <w:lang w:eastAsia="ru-RU"/>
        </w:rPr>
        <w:t xml:space="preserve"> экономических представлений</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Материал: карточки, на которых написано по два предложения, и соответствующие им картинки</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Инструкция: предлагаю тебе поиграть со мной в игру. Я прочитаю тебе два предложения. Выбери то предложение, которое тебе кажется правильным, и объясни, почему ты его выбрал.</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 Чтобы жить, необходимы деньги.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Чтобы жить, необходимы игрушки.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 Только взрослые должны трудиться.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 дети, и взрослые должны трудиться.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3. Валюта – это бумажные деньги.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Валюта – это деньги, которые могут быть и бумажными, и металлическими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4. Реклама нужна человеку для развлечения.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Реклама важна для продажи товаров.</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5. Пенсию обычно получают папы и мамы.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Пенсию обычно получают бабушки и дедушки.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6. Вода должна течь из крана и днем, и ночью.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Вода должна течь из крана тогда, когда это необходимо человеку.</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7. Бюджет семьи – это только доходы.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Бюджет семьи – это доходы и расходы.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8. Чем качественнее товар, тем выше цена.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Чем качественнее товар, тем ниже цена.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r w:rsidRPr="00CC5699">
        <w:rPr>
          <w:rFonts w:ascii="Times New Roman" w:eastAsia="Times New Roman" w:hAnsi="Times New Roman" w:cs="Times New Roman"/>
          <w:b/>
          <w:bCs/>
          <w:color w:val="000000"/>
          <w:sz w:val="28"/>
          <w:szCs w:val="28"/>
          <w:bdr w:val="none" w:sz="0" w:space="0" w:color="auto" w:frame="1"/>
          <w:lang w:eastAsia="ru-RU"/>
        </w:rPr>
        <w:br/>
        <w:t>Задание 3</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«Расскажи, что случилось?»</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Цель: определить интерес к экономическим знаниям, их осознанность; умение делать выбор, ориентируясь на нравственные нормы поведения.</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C5699">
        <w:rPr>
          <w:rFonts w:ascii="Times New Roman" w:eastAsia="Times New Roman" w:hAnsi="Times New Roman" w:cs="Times New Roman"/>
          <w:color w:val="000000"/>
          <w:sz w:val="28"/>
          <w:szCs w:val="28"/>
          <w:lang w:eastAsia="ru-RU"/>
        </w:rPr>
        <w:t>Материал: картинки, иллюстрирующие разнообразные ситуации, вызывающие положительные и отрицательные чувства; «лица» в разных эмоциональных состояниях (улыбающиеся, недовольное, грустное, удивленное и т. д).</w:t>
      </w:r>
      <w:proofErr w:type="gramEnd"/>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 Мальчик ремонтирует книгу.</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Мальчик вырывает страницу из книги</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 Девочка бросает игрушку.</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Девочка наводит порядок в игровом уголке: собирает разбросанные игрушки.</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3. На витрине магазина представлены товары без ценников</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4. Мальчик плачет и требует машинку</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5. Папа и мама определяет бюджет своей семьи (расходы и доходы)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Инструкция. Перед тобой картинки. Как ты относишься к тому, что изображено на картинке? Как надо вести себя в такой ситуации? Выбери картинку с соответствующим «лицом». Почему ты сделал такой выбор?</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По результатам выполнения всех заданий каждого ребенка условно можно отнести к тому или иному уровню экономического развития.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Высокий уровень. </w:t>
      </w:r>
      <w:r w:rsidRPr="00CC5699">
        <w:rPr>
          <w:rFonts w:ascii="Times New Roman" w:eastAsia="Times New Roman" w:hAnsi="Times New Roman" w:cs="Times New Roman"/>
          <w:color w:val="000000"/>
          <w:sz w:val="28"/>
          <w:szCs w:val="28"/>
          <w:lang w:eastAsia="ru-RU"/>
        </w:rPr>
        <w:t xml:space="preserve">Ребенок проявляет ярко выраженное положительное эмоциональное отношения к заданиям экономического содержания; активно отвечает на вопросы, проявляет любознательность, задает вопросы экономического характера; без ошибок выполняет все задания; владеет операцией группирования; осуществляет выбор, ориентируясь на существенные признаки; использует в речи экономические термины. Максимально </w:t>
      </w:r>
      <w:proofErr w:type="gramStart"/>
      <w:r w:rsidRPr="00CC5699">
        <w:rPr>
          <w:rFonts w:ascii="Times New Roman" w:eastAsia="Times New Roman" w:hAnsi="Times New Roman" w:cs="Times New Roman"/>
          <w:color w:val="000000"/>
          <w:sz w:val="28"/>
          <w:szCs w:val="28"/>
          <w:lang w:eastAsia="ru-RU"/>
        </w:rPr>
        <w:t>самостоятелен</w:t>
      </w:r>
      <w:proofErr w:type="gramEnd"/>
      <w:r w:rsidRPr="00CC5699">
        <w:rPr>
          <w:rFonts w:ascii="Times New Roman" w:eastAsia="Times New Roman" w:hAnsi="Times New Roman" w:cs="Times New Roman"/>
          <w:color w:val="000000"/>
          <w:sz w:val="28"/>
          <w:szCs w:val="28"/>
          <w:lang w:eastAsia="ru-RU"/>
        </w:rPr>
        <w:t xml:space="preserve"> при выполнении заданий. Характер помощи взрослого связан с сосредоточением и удержания внимания на заданиях. </w:t>
      </w:r>
      <w:proofErr w:type="gramStart"/>
      <w:r w:rsidRPr="00CC5699">
        <w:rPr>
          <w:rFonts w:ascii="Times New Roman" w:eastAsia="Times New Roman" w:hAnsi="Times New Roman" w:cs="Times New Roman"/>
          <w:color w:val="000000"/>
          <w:sz w:val="28"/>
          <w:szCs w:val="28"/>
          <w:lang w:eastAsia="ru-RU"/>
        </w:rPr>
        <w:t>Уверен</w:t>
      </w:r>
      <w:proofErr w:type="gramEnd"/>
      <w:r w:rsidRPr="00CC5699">
        <w:rPr>
          <w:rFonts w:ascii="Times New Roman" w:eastAsia="Times New Roman" w:hAnsi="Times New Roman" w:cs="Times New Roman"/>
          <w:color w:val="000000"/>
          <w:sz w:val="28"/>
          <w:szCs w:val="28"/>
          <w:lang w:eastAsia="ru-RU"/>
        </w:rPr>
        <w:t xml:space="preserve"> в своих силах, способен к длительному сосредоточению. Проявляет настойчивость.</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Средний уровень.</w:t>
      </w:r>
      <w:r w:rsidRPr="00CC5699">
        <w:rPr>
          <w:rFonts w:ascii="Times New Roman" w:eastAsia="Times New Roman" w:hAnsi="Times New Roman" w:cs="Times New Roman"/>
          <w:color w:val="000000"/>
          <w:sz w:val="28"/>
          <w:szCs w:val="28"/>
          <w:lang w:eastAsia="ru-RU"/>
        </w:rPr>
        <w:t> Ребенок проявляет интерес к большинству заданий; активно отвечает на вопросы, используя в речи экономические термины, но сам вопросов не задает; иногда допускает ошибки при группировании предметов, выделении существительных признаков, но исправляет их. Выполняет задания с незначительной помощи взрослого. Характер оказываемой ему помощи связан с нацеливанием внимания ребенка на принцип решения задачи.</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Низкий уровень.</w:t>
      </w:r>
      <w:r w:rsidRPr="00CC5699">
        <w:rPr>
          <w:rFonts w:ascii="Times New Roman" w:eastAsia="Times New Roman" w:hAnsi="Times New Roman" w:cs="Times New Roman"/>
          <w:color w:val="000000"/>
          <w:sz w:val="28"/>
          <w:szCs w:val="28"/>
          <w:lang w:eastAsia="ru-RU"/>
        </w:rPr>
        <w:t xml:space="preserve"> Не всегда </w:t>
      </w:r>
      <w:proofErr w:type="gramStart"/>
      <w:r w:rsidRPr="00CC5699">
        <w:rPr>
          <w:rFonts w:ascii="Times New Roman" w:eastAsia="Times New Roman" w:hAnsi="Times New Roman" w:cs="Times New Roman"/>
          <w:color w:val="000000"/>
          <w:sz w:val="28"/>
          <w:szCs w:val="28"/>
          <w:lang w:eastAsia="ru-RU"/>
        </w:rPr>
        <w:t>уверен</w:t>
      </w:r>
      <w:proofErr w:type="gramEnd"/>
      <w:r w:rsidRPr="00CC5699">
        <w:rPr>
          <w:rFonts w:ascii="Times New Roman" w:eastAsia="Times New Roman" w:hAnsi="Times New Roman" w:cs="Times New Roman"/>
          <w:color w:val="000000"/>
          <w:sz w:val="28"/>
          <w:szCs w:val="28"/>
          <w:lang w:eastAsia="ru-RU"/>
        </w:rPr>
        <w:t xml:space="preserve"> в своих силах, особенно при выполнении более сложных заданий. Затруднения преодолевает по побуждению воспитателя. Проявляет ситуативный интерес к заданиям. </w:t>
      </w:r>
      <w:proofErr w:type="gramStart"/>
      <w:r w:rsidRPr="00CC5699">
        <w:rPr>
          <w:rFonts w:ascii="Times New Roman" w:eastAsia="Times New Roman" w:hAnsi="Times New Roman" w:cs="Times New Roman"/>
          <w:color w:val="000000"/>
          <w:sz w:val="28"/>
          <w:szCs w:val="28"/>
          <w:lang w:eastAsia="ru-RU"/>
        </w:rPr>
        <w:t>Пассивен</w:t>
      </w:r>
      <w:proofErr w:type="gramEnd"/>
      <w:r w:rsidRPr="00CC5699">
        <w:rPr>
          <w:rFonts w:ascii="Times New Roman" w:eastAsia="Times New Roman" w:hAnsi="Times New Roman" w:cs="Times New Roman"/>
          <w:color w:val="000000"/>
          <w:sz w:val="28"/>
          <w:szCs w:val="28"/>
          <w:lang w:eastAsia="ru-RU"/>
        </w:rPr>
        <w:t xml:space="preserve">, отвечает только на те вопросы, с которыми знаком по личному опыту, испытывает затруднения при </w:t>
      </w:r>
      <w:r w:rsidRPr="00CC5699">
        <w:rPr>
          <w:rFonts w:ascii="Times New Roman" w:eastAsia="Times New Roman" w:hAnsi="Times New Roman" w:cs="Times New Roman"/>
          <w:color w:val="000000"/>
          <w:sz w:val="28"/>
          <w:szCs w:val="28"/>
          <w:lang w:eastAsia="ru-RU"/>
        </w:rPr>
        <w:lastRenderedPageBreak/>
        <w:t>выполнении заданий, группировке предметов, выборе предметов по существенным (экономическим) признакам при использовании «экономической» терминологии. Низкий уровень самостоятельности. Слабая сосредоточенность, часто отвлекается. Преодолевает трудности при помощи взрослых. Характер помощи связан с прямым указанием на принцип решения.</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С целью выявления отношения родителей к экономическому воспитанию дошкольников, их запросов и ожиданий  проводится анкетирование (приложение 1).</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При проведении анкетирования родителей, были заданы вопросы, для выявления следующих показателей:</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Оценка родителями уровня своего ребенка о представлении, об экономике.</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Дают ли родители, какую – либо информацию своим детям об экономике.</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На заключительном этапе реализации программы проводится повторное педагогическое наблюдение и анкетирование родителей. Результаты сравниваются и обобщаются в виде диаграммы.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I</w:t>
      </w:r>
      <w:r w:rsidRPr="00CC5699">
        <w:rPr>
          <w:rFonts w:ascii="Times New Roman" w:eastAsia="Times New Roman" w:hAnsi="Times New Roman" w:cs="Times New Roman"/>
          <w:b/>
          <w:bCs/>
          <w:color w:val="000000"/>
          <w:sz w:val="28"/>
          <w:szCs w:val="28"/>
          <w:bdr w:val="none" w:sz="0" w:space="0" w:color="auto" w:frame="1"/>
          <w:lang w:eastAsia="ru-RU"/>
        </w:rPr>
        <w:t>II. Организационный раздел</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3.1. Организация развивающей предметно-пространственной среды.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 xml:space="preserve">Известно, формирование основ экономической грамотности зависит от многих факторов, в том числе от развивающей предметно-пространственной среды, в которой оно происходит. Для организации </w:t>
      </w:r>
      <w:proofErr w:type="spellStart"/>
      <w:r w:rsidRPr="00CC5699">
        <w:rPr>
          <w:rFonts w:ascii="Times New Roman" w:eastAsia="Times New Roman" w:hAnsi="Times New Roman" w:cs="Times New Roman"/>
          <w:color w:val="000000"/>
          <w:sz w:val="28"/>
          <w:szCs w:val="28"/>
          <w:lang w:eastAsia="ru-RU"/>
        </w:rPr>
        <w:t>воспитательно</w:t>
      </w:r>
      <w:proofErr w:type="spellEnd"/>
      <w:r w:rsidRPr="00CC5699">
        <w:rPr>
          <w:rFonts w:ascii="Times New Roman" w:eastAsia="Times New Roman" w:hAnsi="Times New Roman" w:cs="Times New Roman"/>
          <w:color w:val="000000"/>
          <w:sz w:val="28"/>
          <w:szCs w:val="28"/>
          <w:lang w:eastAsia="ru-RU"/>
        </w:rPr>
        <w:t>-образовательного процесса по экономическому воспитанию в ДОО создаются необходимые педагогические условия.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Обогащению впечатлений способствует созданная в игровой комнате игровая экономическая зона, способствующая погружению детей в мир экономики, через которую происходит закрепление, уточнение, углубление, систематизация полученных экономических представлений в трудовой, игровой, познавательной деятельности; формируются умения применять их в самостоятельной деятельности.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Игровая экономическая зона содержит: дидактические игры, таблицы с кроссвордами, иллюстрации, коллекция монет и купюр разных стран, атрибуты для сюжетно-ролевых игр. Именно игровая экономическая зона предоставляет детям возможность действовать самостоятельно, способствует формированию их познавательной и практической активности, создает возможности для привлечения родителей к формированию интереса </w:t>
      </w:r>
      <w:proofErr w:type="gramStart"/>
      <w:r w:rsidRPr="00CC5699">
        <w:rPr>
          <w:rFonts w:ascii="Times New Roman" w:eastAsia="Times New Roman" w:hAnsi="Times New Roman" w:cs="Times New Roman"/>
          <w:color w:val="000000"/>
          <w:sz w:val="28"/>
          <w:szCs w:val="28"/>
          <w:lang w:eastAsia="ru-RU"/>
        </w:rPr>
        <w:t>к</w:t>
      </w:r>
      <w:proofErr w:type="gramEnd"/>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экономическому воспитанию и воспитанию личности ребенка способной адаптироваться к многообразному миру экономики.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Процесс экономического воспитания реализуется через различные формы его организации. Использование разнообразных форм дает воспитателю возможность проявить творчество, индивидуальность и в то же время, что особенно важно, сделать процесс познания экономики интересным, доступным. Главное — говорить ребенку о сложном мире экономики на языке, ему понятном. Сделать экономику понятной помогают сюжетно-дидактические игры.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 xml:space="preserve">Так, играя в сюжетно-ролевую игру «Профессии», дети постигают смысл труда, воспроизводят трудовые процессы взрослых и одновременно «обучаются» экономике. В сюжетно-дидактических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 В сюжетно-ролевых играх </w:t>
      </w:r>
      <w:proofErr w:type="spellStart"/>
      <w:proofErr w:type="gramStart"/>
      <w:r w:rsidRPr="00CC5699">
        <w:rPr>
          <w:rFonts w:ascii="Times New Roman" w:eastAsia="Times New Roman" w:hAnsi="Times New Roman" w:cs="Times New Roman"/>
          <w:color w:val="000000"/>
          <w:sz w:val="28"/>
          <w:szCs w:val="28"/>
          <w:lang w:eastAsia="ru-RU"/>
        </w:rPr>
        <w:t>играх</w:t>
      </w:r>
      <w:proofErr w:type="spellEnd"/>
      <w:proofErr w:type="gramEnd"/>
      <w:r w:rsidRPr="00CC5699">
        <w:rPr>
          <w:rFonts w:ascii="Times New Roman" w:eastAsia="Times New Roman" w:hAnsi="Times New Roman" w:cs="Times New Roman"/>
          <w:color w:val="000000"/>
          <w:sz w:val="28"/>
          <w:szCs w:val="28"/>
          <w:lang w:eastAsia="ru-RU"/>
        </w:rPr>
        <w:t xml:space="preserve"> «Рекламное агентство», «Банк», «Супермаркет», «Магазин» и др. создаются наиболее благоприятные условия для развития у детей интереса к экономическим знаниям, естественная, приближенная к реальности обстановка, устанавливается психологически адекватная возрасту ситуация общения. К атрибутам сюжетно-ролевым играм относится кассовый аппарат, банкомат, пластиковые карты, деньги (имитация).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дидактических играх «Кому что нужно?», «Обмен», «Что быстрее купят?», «Копилка»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Развивающая среда содержит настольно-печатные игры по экономике «Веселый бизнесмен», «Монополия», «Бизнесмен», «Деньги», «Супермаркет».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3.2. Перечень нормативных и нормативно-методических документов в области дошкольного образования, использованный при разработке программы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Федеральный закон «Об образовании в Российской Федерации» № 273-ФЗ от 29.12.2012;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 xml:space="preserve">Федеральный государственный образовательный стандарт дошкольного образования, утвержденный приказом </w:t>
      </w:r>
      <w:proofErr w:type="spellStart"/>
      <w:r w:rsidRPr="00CC5699">
        <w:rPr>
          <w:rFonts w:ascii="Times New Roman" w:eastAsia="Times New Roman" w:hAnsi="Times New Roman" w:cs="Times New Roman"/>
          <w:color w:val="000000"/>
          <w:sz w:val="28"/>
          <w:szCs w:val="28"/>
          <w:lang w:eastAsia="ru-RU"/>
        </w:rPr>
        <w:t>Минобрнауки</w:t>
      </w:r>
      <w:proofErr w:type="spellEnd"/>
      <w:r w:rsidRPr="00CC5699">
        <w:rPr>
          <w:rFonts w:ascii="Times New Roman" w:eastAsia="Times New Roman" w:hAnsi="Times New Roman" w:cs="Times New Roman"/>
          <w:color w:val="000000"/>
          <w:sz w:val="28"/>
          <w:szCs w:val="28"/>
          <w:lang w:eastAsia="ru-RU"/>
        </w:rPr>
        <w:t xml:space="preserve"> РФ от 17.11.2013 г. № 1155;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15.05.2013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Приказ Министерства образования и науки РФ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3</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Закон Краснодарского края от 16 июля 2013 года №2770-КЗ «Об образовании в Краснодарском крае»;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•Методические рекомендации для педагогических работников ДОО и родителей детей дошкольного возраста «Организация развивающей предметно-пространственной среды в соответствии с ФГОС ДО» //</w:t>
      </w:r>
      <w:proofErr w:type="spellStart"/>
      <w:r w:rsidRPr="00CC5699">
        <w:rPr>
          <w:rFonts w:ascii="Times New Roman" w:eastAsia="Times New Roman" w:hAnsi="Times New Roman" w:cs="Times New Roman"/>
          <w:color w:val="000000"/>
          <w:sz w:val="28"/>
          <w:szCs w:val="28"/>
          <w:lang w:eastAsia="ru-RU"/>
        </w:rPr>
        <w:t>О.А.Кабанова</w:t>
      </w:r>
      <w:proofErr w:type="spellEnd"/>
      <w:r w:rsidRPr="00CC5699">
        <w:rPr>
          <w:rFonts w:ascii="Times New Roman" w:eastAsia="Times New Roman" w:hAnsi="Times New Roman" w:cs="Times New Roman"/>
          <w:color w:val="000000"/>
          <w:sz w:val="28"/>
          <w:szCs w:val="28"/>
          <w:lang w:eastAsia="ru-RU"/>
        </w:rPr>
        <w:t xml:space="preserve">, </w:t>
      </w:r>
      <w:proofErr w:type="spellStart"/>
      <w:r w:rsidRPr="00CC5699">
        <w:rPr>
          <w:rFonts w:ascii="Times New Roman" w:eastAsia="Times New Roman" w:hAnsi="Times New Roman" w:cs="Times New Roman"/>
          <w:color w:val="000000"/>
          <w:sz w:val="28"/>
          <w:szCs w:val="28"/>
          <w:lang w:eastAsia="ru-RU"/>
        </w:rPr>
        <w:t>Э.Ф.Алиева</w:t>
      </w:r>
      <w:proofErr w:type="spellEnd"/>
      <w:r w:rsidRPr="00CC5699">
        <w:rPr>
          <w:rFonts w:ascii="Times New Roman" w:eastAsia="Times New Roman" w:hAnsi="Times New Roman" w:cs="Times New Roman"/>
          <w:color w:val="000000"/>
          <w:sz w:val="28"/>
          <w:szCs w:val="28"/>
          <w:lang w:eastAsia="ru-RU"/>
        </w:rPr>
        <w:t xml:space="preserve">, </w:t>
      </w:r>
      <w:proofErr w:type="spellStart"/>
      <w:r w:rsidRPr="00CC5699">
        <w:rPr>
          <w:rFonts w:ascii="Times New Roman" w:eastAsia="Times New Roman" w:hAnsi="Times New Roman" w:cs="Times New Roman"/>
          <w:color w:val="000000"/>
          <w:sz w:val="28"/>
          <w:szCs w:val="28"/>
          <w:lang w:eastAsia="ru-RU"/>
        </w:rPr>
        <w:lastRenderedPageBreak/>
        <w:t>О.Р.Радионова</w:t>
      </w:r>
      <w:proofErr w:type="spellEnd"/>
      <w:r w:rsidRPr="00CC5699">
        <w:rPr>
          <w:rFonts w:ascii="Times New Roman" w:eastAsia="Times New Roman" w:hAnsi="Times New Roman" w:cs="Times New Roman"/>
          <w:color w:val="000000"/>
          <w:sz w:val="28"/>
          <w:szCs w:val="28"/>
          <w:lang w:eastAsia="ru-RU"/>
        </w:rPr>
        <w:t xml:space="preserve">, </w:t>
      </w:r>
      <w:proofErr w:type="spellStart"/>
      <w:r w:rsidRPr="00CC5699">
        <w:rPr>
          <w:rFonts w:ascii="Times New Roman" w:eastAsia="Times New Roman" w:hAnsi="Times New Roman" w:cs="Times New Roman"/>
          <w:color w:val="000000"/>
          <w:sz w:val="28"/>
          <w:szCs w:val="28"/>
          <w:lang w:eastAsia="ru-RU"/>
        </w:rPr>
        <w:t>П.Д.Рабинович</w:t>
      </w:r>
      <w:proofErr w:type="spellEnd"/>
      <w:r w:rsidRPr="00CC5699">
        <w:rPr>
          <w:rFonts w:ascii="Times New Roman" w:eastAsia="Times New Roman" w:hAnsi="Times New Roman" w:cs="Times New Roman"/>
          <w:color w:val="000000"/>
          <w:sz w:val="28"/>
          <w:szCs w:val="28"/>
          <w:lang w:eastAsia="ru-RU"/>
        </w:rPr>
        <w:t xml:space="preserve">, </w:t>
      </w:r>
      <w:proofErr w:type="spellStart"/>
      <w:r w:rsidRPr="00CC5699">
        <w:rPr>
          <w:rFonts w:ascii="Times New Roman" w:eastAsia="Times New Roman" w:hAnsi="Times New Roman" w:cs="Times New Roman"/>
          <w:color w:val="000000"/>
          <w:sz w:val="28"/>
          <w:szCs w:val="28"/>
          <w:lang w:eastAsia="ru-RU"/>
        </w:rPr>
        <w:t>Е.М.Марич</w:t>
      </w:r>
      <w:proofErr w:type="spellEnd"/>
      <w:r w:rsidRPr="00CC5699">
        <w:rPr>
          <w:rFonts w:ascii="Times New Roman" w:eastAsia="Times New Roman" w:hAnsi="Times New Roman" w:cs="Times New Roman"/>
          <w:color w:val="000000"/>
          <w:sz w:val="28"/>
          <w:szCs w:val="28"/>
          <w:lang w:eastAsia="ru-RU"/>
        </w:rPr>
        <w:t>. – М.: Федеральный институт развития образования, 2014.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3.3. Перечень литературных источников</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w:t>
      </w:r>
      <w:r w:rsidRPr="00CC5699">
        <w:rPr>
          <w:rFonts w:ascii="Times New Roman" w:eastAsia="Times New Roman" w:hAnsi="Times New Roman" w:cs="Times New Roman"/>
          <w:color w:val="000000"/>
          <w:sz w:val="28"/>
          <w:szCs w:val="28"/>
          <w:bdr w:val="none" w:sz="0" w:space="0" w:color="auto" w:frame="1"/>
          <w:lang w:eastAsia="ru-RU"/>
        </w:rPr>
        <w:tab/>
      </w:r>
      <w:proofErr w:type="spellStart"/>
      <w:r w:rsidRPr="00CC5699">
        <w:rPr>
          <w:rFonts w:ascii="Times New Roman" w:eastAsia="Times New Roman" w:hAnsi="Times New Roman" w:cs="Times New Roman"/>
          <w:color w:val="000000"/>
          <w:sz w:val="28"/>
          <w:szCs w:val="28"/>
          <w:lang w:eastAsia="ru-RU"/>
        </w:rPr>
        <w:t>Курак</w:t>
      </w:r>
      <w:proofErr w:type="spellEnd"/>
      <w:r w:rsidRPr="00CC5699">
        <w:rPr>
          <w:rFonts w:ascii="Times New Roman" w:eastAsia="Times New Roman" w:hAnsi="Times New Roman" w:cs="Times New Roman"/>
          <w:color w:val="000000"/>
          <w:sz w:val="28"/>
          <w:szCs w:val="28"/>
          <w:lang w:eastAsia="ru-RU"/>
        </w:rPr>
        <w:t xml:space="preserve">, Е.А. Экономическое воспитание дошкольников/ Е.А. </w:t>
      </w:r>
      <w:proofErr w:type="spellStart"/>
      <w:r w:rsidRPr="00CC5699">
        <w:rPr>
          <w:rFonts w:ascii="Times New Roman" w:eastAsia="Times New Roman" w:hAnsi="Times New Roman" w:cs="Times New Roman"/>
          <w:color w:val="000000"/>
          <w:sz w:val="28"/>
          <w:szCs w:val="28"/>
          <w:lang w:eastAsia="ru-RU"/>
        </w:rPr>
        <w:t>Курак</w:t>
      </w:r>
      <w:proofErr w:type="spellEnd"/>
      <w:proofErr w:type="gramStart"/>
      <w:r w:rsidRPr="00CC5699">
        <w:rPr>
          <w:rFonts w:ascii="Times New Roman" w:eastAsia="Times New Roman" w:hAnsi="Times New Roman" w:cs="Times New Roman"/>
          <w:color w:val="000000"/>
          <w:sz w:val="28"/>
          <w:szCs w:val="28"/>
          <w:lang w:eastAsia="ru-RU"/>
        </w:rPr>
        <w:t>.-</w:t>
      </w:r>
      <w:proofErr w:type="gramEnd"/>
      <w:r w:rsidRPr="00CC5699">
        <w:rPr>
          <w:rFonts w:ascii="Times New Roman" w:eastAsia="Times New Roman" w:hAnsi="Times New Roman" w:cs="Times New Roman"/>
          <w:color w:val="000000"/>
          <w:sz w:val="28"/>
          <w:szCs w:val="28"/>
          <w:lang w:eastAsia="ru-RU"/>
        </w:rPr>
        <w:t>Москва: Сфера.- 2002</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Лунева, Г. Играем в экономику/</w:t>
      </w:r>
      <w:proofErr w:type="spellStart"/>
      <w:r w:rsidRPr="00CC5699">
        <w:rPr>
          <w:rFonts w:ascii="Times New Roman" w:eastAsia="Times New Roman" w:hAnsi="Times New Roman" w:cs="Times New Roman"/>
          <w:color w:val="000000"/>
          <w:sz w:val="28"/>
          <w:szCs w:val="28"/>
          <w:lang w:eastAsia="ru-RU"/>
        </w:rPr>
        <w:t>Г.Лунева</w:t>
      </w:r>
      <w:proofErr w:type="spellEnd"/>
      <w:r w:rsidRPr="00CC5699">
        <w:rPr>
          <w:rFonts w:ascii="Times New Roman" w:eastAsia="Times New Roman" w:hAnsi="Times New Roman" w:cs="Times New Roman"/>
          <w:color w:val="000000"/>
          <w:sz w:val="28"/>
          <w:szCs w:val="28"/>
          <w:lang w:eastAsia="ru-RU"/>
        </w:rPr>
        <w:t xml:space="preserve"> // Дошкольное воспитание. – 2003. - № 10. – С. 51-53</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3.</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 xml:space="preserve">Потапова, Т.В. Беседы о профессиях с детьми 4 – 7 лет/ </w:t>
      </w:r>
      <w:proofErr w:type="spellStart"/>
      <w:r w:rsidRPr="00CC5699">
        <w:rPr>
          <w:rFonts w:ascii="Times New Roman" w:eastAsia="Times New Roman" w:hAnsi="Times New Roman" w:cs="Times New Roman"/>
          <w:color w:val="000000"/>
          <w:sz w:val="28"/>
          <w:szCs w:val="28"/>
          <w:lang w:eastAsia="ru-RU"/>
        </w:rPr>
        <w:t>Т.В.Потапова</w:t>
      </w:r>
      <w:proofErr w:type="spellEnd"/>
      <w:r w:rsidRPr="00CC5699">
        <w:rPr>
          <w:rFonts w:ascii="Times New Roman" w:eastAsia="Times New Roman" w:hAnsi="Times New Roman" w:cs="Times New Roman"/>
          <w:color w:val="000000"/>
          <w:sz w:val="28"/>
          <w:szCs w:val="28"/>
          <w:lang w:eastAsia="ru-RU"/>
        </w:rPr>
        <w:t>. – М.: ТЦ Сфера, 2008. – 64 с.</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4.</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 xml:space="preserve">Сасова, И.А., </w:t>
      </w:r>
      <w:proofErr w:type="spellStart"/>
      <w:r w:rsidRPr="00CC5699">
        <w:rPr>
          <w:rFonts w:ascii="Times New Roman" w:eastAsia="Times New Roman" w:hAnsi="Times New Roman" w:cs="Times New Roman"/>
          <w:color w:val="000000"/>
          <w:sz w:val="28"/>
          <w:szCs w:val="28"/>
          <w:lang w:eastAsia="ru-RU"/>
        </w:rPr>
        <w:t>Нагуманова</w:t>
      </w:r>
      <w:proofErr w:type="spellEnd"/>
      <w:r w:rsidRPr="00CC5699">
        <w:rPr>
          <w:rFonts w:ascii="Times New Roman" w:eastAsia="Times New Roman" w:hAnsi="Times New Roman" w:cs="Times New Roman"/>
          <w:color w:val="000000"/>
          <w:sz w:val="28"/>
          <w:szCs w:val="28"/>
          <w:lang w:eastAsia="ru-RU"/>
        </w:rPr>
        <w:t>, И.И. Экономика для младших школьников/</w:t>
      </w:r>
      <w:proofErr w:type="spellStart"/>
      <w:r w:rsidRPr="00CC5699">
        <w:rPr>
          <w:rFonts w:ascii="Times New Roman" w:eastAsia="Times New Roman" w:hAnsi="Times New Roman" w:cs="Times New Roman"/>
          <w:color w:val="000000"/>
          <w:sz w:val="28"/>
          <w:szCs w:val="28"/>
          <w:lang w:eastAsia="ru-RU"/>
        </w:rPr>
        <w:t>И.А.Сасова</w:t>
      </w:r>
      <w:proofErr w:type="spellEnd"/>
      <w:r w:rsidRPr="00CC5699">
        <w:rPr>
          <w:rFonts w:ascii="Times New Roman" w:eastAsia="Times New Roman" w:hAnsi="Times New Roman" w:cs="Times New Roman"/>
          <w:color w:val="000000"/>
          <w:sz w:val="28"/>
          <w:szCs w:val="28"/>
          <w:lang w:eastAsia="ru-RU"/>
        </w:rPr>
        <w:t>. – М.; Вита-Пресс, 2000. – 56 с.</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5.</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Сасова, И.А. Экономика/И.А.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6.</w:t>
      </w:r>
      <w:r w:rsidRPr="00CC5699">
        <w:rPr>
          <w:rFonts w:ascii="Times New Roman" w:eastAsia="Times New Roman" w:hAnsi="Times New Roman" w:cs="Times New Roman"/>
          <w:color w:val="000000"/>
          <w:sz w:val="28"/>
          <w:szCs w:val="28"/>
          <w:bdr w:val="none" w:sz="0" w:space="0" w:color="auto" w:frame="1"/>
          <w:lang w:eastAsia="ru-RU"/>
        </w:rPr>
        <w:tab/>
      </w:r>
      <w:proofErr w:type="spellStart"/>
      <w:r w:rsidRPr="00CC5699">
        <w:rPr>
          <w:rFonts w:ascii="Times New Roman" w:eastAsia="Times New Roman" w:hAnsi="Times New Roman" w:cs="Times New Roman"/>
          <w:color w:val="000000"/>
          <w:sz w:val="28"/>
          <w:szCs w:val="28"/>
          <w:lang w:eastAsia="ru-RU"/>
        </w:rPr>
        <w:t>Смоленцова</w:t>
      </w:r>
      <w:proofErr w:type="spellEnd"/>
      <w:r w:rsidRPr="00CC5699">
        <w:rPr>
          <w:rFonts w:ascii="Times New Roman" w:eastAsia="Times New Roman" w:hAnsi="Times New Roman" w:cs="Times New Roman"/>
          <w:color w:val="000000"/>
          <w:sz w:val="28"/>
          <w:szCs w:val="28"/>
          <w:lang w:eastAsia="ru-RU"/>
        </w:rPr>
        <w:t>, А.А. Введение в мир экономики, или как мы играем в экономику: Учебно-методическое пособие/</w:t>
      </w:r>
      <w:proofErr w:type="spellStart"/>
      <w:r w:rsidRPr="00CC5699">
        <w:rPr>
          <w:rFonts w:ascii="Times New Roman" w:eastAsia="Times New Roman" w:hAnsi="Times New Roman" w:cs="Times New Roman"/>
          <w:color w:val="000000"/>
          <w:sz w:val="28"/>
          <w:szCs w:val="28"/>
          <w:lang w:eastAsia="ru-RU"/>
        </w:rPr>
        <w:t>А.А.Смоленцова</w:t>
      </w:r>
      <w:proofErr w:type="spellEnd"/>
      <w:r w:rsidRPr="00CC5699">
        <w:rPr>
          <w:rFonts w:ascii="Times New Roman" w:eastAsia="Times New Roman" w:hAnsi="Times New Roman" w:cs="Times New Roman"/>
          <w:color w:val="000000"/>
          <w:sz w:val="28"/>
          <w:szCs w:val="28"/>
          <w:lang w:eastAsia="ru-RU"/>
        </w:rPr>
        <w:t>. – СПб</w:t>
      </w:r>
      <w:proofErr w:type="gramStart"/>
      <w:r w:rsidRPr="00CC5699">
        <w:rPr>
          <w:rFonts w:ascii="Times New Roman" w:eastAsia="Times New Roman" w:hAnsi="Times New Roman" w:cs="Times New Roman"/>
          <w:color w:val="000000"/>
          <w:sz w:val="28"/>
          <w:szCs w:val="28"/>
          <w:lang w:eastAsia="ru-RU"/>
        </w:rPr>
        <w:t>.: «</w:t>
      </w:r>
      <w:proofErr w:type="gramEnd"/>
      <w:r w:rsidRPr="00CC5699">
        <w:rPr>
          <w:rFonts w:ascii="Times New Roman" w:eastAsia="Times New Roman" w:hAnsi="Times New Roman" w:cs="Times New Roman"/>
          <w:color w:val="000000"/>
          <w:sz w:val="28"/>
          <w:szCs w:val="28"/>
          <w:lang w:eastAsia="ru-RU"/>
        </w:rPr>
        <w:t>ДЕТСТВО-ПРЕСС», 2008. – 176 с.</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7.</w:t>
      </w:r>
      <w:r w:rsidRPr="00CC5699">
        <w:rPr>
          <w:rFonts w:ascii="Times New Roman" w:eastAsia="Times New Roman" w:hAnsi="Times New Roman" w:cs="Times New Roman"/>
          <w:color w:val="000000"/>
          <w:sz w:val="28"/>
          <w:szCs w:val="28"/>
          <w:bdr w:val="none" w:sz="0" w:space="0" w:color="auto" w:frame="1"/>
          <w:lang w:eastAsia="ru-RU"/>
        </w:rPr>
        <w:tab/>
      </w:r>
      <w:proofErr w:type="spellStart"/>
      <w:r w:rsidRPr="00CC5699">
        <w:rPr>
          <w:rFonts w:ascii="Times New Roman" w:eastAsia="Times New Roman" w:hAnsi="Times New Roman" w:cs="Times New Roman"/>
          <w:color w:val="000000"/>
          <w:sz w:val="28"/>
          <w:szCs w:val="28"/>
          <w:lang w:eastAsia="ru-RU"/>
        </w:rPr>
        <w:t>Шалиева</w:t>
      </w:r>
      <w:proofErr w:type="spellEnd"/>
      <w:r w:rsidRPr="00CC5699">
        <w:rPr>
          <w:rFonts w:ascii="Times New Roman" w:eastAsia="Times New Roman" w:hAnsi="Times New Roman" w:cs="Times New Roman"/>
          <w:color w:val="000000"/>
          <w:sz w:val="28"/>
          <w:szCs w:val="28"/>
          <w:lang w:eastAsia="ru-RU"/>
        </w:rPr>
        <w:t xml:space="preserve">, Т., Лысенко В., </w:t>
      </w:r>
      <w:proofErr w:type="spellStart"/>
      <w:r w:rsidRPr="00CC5699">
        <w:rPr>
          <w:rFonts w:ascii="Times New Roman" w:eastAsia="Times New Roman" w:hAnsi="Times New Roman" w:cs="Times New Roman"/>
          <w:color w:val="000000"/>
          <w:sz w:val="28"/>
          <w:szCs w:val="28"/>
          <w:lang w:eastAsia="ru-RU"/>
        </w:rPr>
        <w:t>Гиз</w:t>
      </w:r>
      <w:proofErr w:type="spellEnd"/>
      <w:r w:rsidRPr="00CC5699">
        <w:rPr>
          <w:rFonts w:ascii="Times New Roman" w:eastAsia="Times New Roman" w:hAnsi="Times New Roman" w:cs="Times New Roman"/>
          <w:color w:val="000000"/>
          <w:sz w:val="28"/>
          <w:szCs w:val="28"/>
          <w:lang w:eastAsia="ru-RU"/>
        </w:rPr>
        <w:t xml:space="preserve"> Н. Экономика и дошкольник // Обруч. – 2002. - № 1. – С. 35-44.</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8.</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Шатова, А. Нужно ли и зачем дошкольнику экономическое воспитание? // Дошкольное воспитание. – 2000. № 1. – С. 62-65.</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9.</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Шорыгина, Т.А. Беседы об экономике: Методические рекомендации/</w:t>
      </w:r>
      <w:proofErr w:type="spellStart"/>
      <w:r w:rsidRPr="00CC5699">
        <w:rPr>
          <w:rFonts w:ascii="Times New Roman" w:eastAsia="Times New Roman" w:hAnsi="Times New Roman" w:cs="Times New Roman"/>
          <w:color w:val="000000"/>
          <w:sz w:val="28"/>
          <w:szCs w:val="28"/>
          <w:lang w:eastAsia="ru-RU"/>
        </w:rPr>
        <w:t>Т.А.Шорыгина</w:t>
      </w:r>
      <w:proofErr w:type="spellEnd"/>
      <w:r w:rsidRPr="00CC5699">
        <w:rPr>
          <w:rFonts w:ascii="Times New Roman" w:eastAsia="Times New Roman" w:hAnsi="Times New Roman" w:cs="Times New Roman"/>
          <w:color w:val="000000"/>
          <w:sz w:val="28"/>
          <w:szCs w:val="28"/>
          <w:lang w:eastAsia="ru-RU"/>
        </w:rPr>
        <w:t>. – М.: ТЦ Сфера, 2009. – 96 с.</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10.</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Щедрина, Е.В. Исследование экономических представлений у детей // Вопросы психологии. – 2001. - №2. – С. 161-172.</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Интернет ресурсы: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https://www.scienceforum.ru/2017/2670/35368</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http://pedrazvitie.ru/raboty_doshkolnoe_new/index?n=24977</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3.</w:t>
      </w:r>
      <w:r w:rsidRPr="00CC5699">
        <w:rPr>
          <w:rFonts w:ascii="Times New Roman" w:eastAsia="Times New Roman" w:hAnsi="Times New Roman" w:cs="Times New Roman"/>
          <w:color w:val="000000"/>
          <w:sz w:val="28"/>
          <w:szCs w:val="28"/>
          <w:bdr w:val="none" w:sz="0" w:space="0" w:color="auto" w:frame="1"/>
          <w:lang w:eastAsia="ru-RU"/>
        </w:rPr>
        <w:tab/>
      </w:r>
      <w:r w:rsidRPr="00CC5699">
        <w:rPr>
          <w:rFonts w:ascii="Times New Roman" w:eastAsia="Times New Roman" w:hAnsi="Times New Roman" w:cs="Times New Roman"/>
          <w:color w:val="000000"/>
          <w:sz w:val="28"/>
          <w:szCs w:val="28"/>
          <w:lang w:eastAsia="ru-RU"/>
        </w:rPr>
        <w:t>http://dvina29.ru/all-materials/item/13951-pouchitelnye-i-poleznye-skazki-o-dengakh</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Приложение 1</w:t>
      </w:r>
    </w:p>
    <w:p w:rsidR="00DC66FA" w:rsidRPr="00CC5699" w:rsidRDefault="00DC66FA" w:rsidP="00DC66F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Вопросы для анкетирования родителей:</w:t>
      </w:r>
    </w:p>
    <w:p w:rsidR="00DC66FA" w:rsidRPr="00CC5699" w:rsidRDefault="00DC66FA" w:rsidP="00DC66F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1. Как Вы думаете, имеет ли ваш ребенок представление об экономике?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не знаю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2. Как Вы думаете, стоит ли формировать экономические представления в дошкольном возрасте?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не знаю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3. Спрашивает ли Ваш ребенок, откуда у Вас деньги?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иногда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4. Покупаете ли Вы вашему ребенку, что он хочет?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иногда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5. Понимает ли Ваш ребенок отказ, при покупке чего – либо, в целях экономить семейный бюджет?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иногда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6. Ведете ли Вы беседу на темы деньги?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иногда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7. Поощряете ли Вы труд вашего ребенка?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иногда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8. У Вашего ребенка есть копилка?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9. Хотите ли Вы, чтобы Ваш ребенок с дошкольного возраста имел первоначальные представления об экономике?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А)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Б)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 не знаю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Мы установили, следующие уровни отношения родителей по критериям ответов на анкетные вопросы: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высокий уровень –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средний уровень – иногда, не знаю;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низкий уровень –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Для оценки результатов анкетирования определены следующие уровни отношения родителей по критериям ответов на вопросы:</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высокий уровень – да;</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средний уровень – иногда, не знаю;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низкий уровень – нет.</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Приложение 2</w:t>
      </w:r>
    </w:p>
    <w:p w:rsidR="00DC66FA" w:rsidRPr="00CC5699" w:rsidRDefault="00DC66FA" w:rsidP="00DC66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lastRenderedPageBreak/>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Полезные советы родителям по экономическому воспитанию дошкольников</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 </w:t>
      </w:r>
      <w:r w:rsidRPr="00CC5699">
        <w:rPr>
          <w:rFonts w:ascii="Times New Roman" w:eastAsia="Times New Roman" w:hAnsi="Times New Roman" w:cs="Times New Roman"/>
          <w:b/>
          <w:bCs/>
          <w:color w:val="000000"/>
          <w:sz w:val="28"/>
          <w:szCs w:val="28"/>
          <w:bdr w:val="none" w:sz="0" w:space="0" w:color="auto" w:frame="1"/>
          <w:lang w:eastAsia="ru-RU"/>
        </w:rPr>
        <w:tab/>
      </w:r>
      <w:r w:rsidRPr="00CC5699">
        <w:rPr>
          <w:rFonts w:ascii="Times New Roman" w:eastAsia="Times New Roman" w:hAnsi="Times New Roman" w:cs="Times New Roman"/>
          <w:b/>
          <w:bCs/>
          <w:color w:val="000000"/>
          <w:sz w:val="28"/>
          <w:szCs w:val="28"/>
          <w:bdr w:val="none" w:sz="0" w:space="0" w:color="auto" w:frame="1"/>
          <w:lang w:eastAsia="ru-RU"/>
        </w:rPr>
        <w:tab/>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 1. Рассказывайте детям о своей работе.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Дети не осознают связь между трудом и деньгами, пока не знают, кем работают их родители, каким трудом зарабатывают деньги. Расскажите ребенку о своей работе, обязанностях, которые вам необходимо выполнять. Он с детства должен знать, что такое «зарабатывать на жизнь». Работа должна  не только нравиться, она должна обеспечивать достойный уровень жизни.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 2. Не скрывайте от детей свое материальное положение.</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ненавязчиво объясните ребенку, куда тратятся деньги, научите его соизмерять желания с возможностями, мириться с некоторыми ограничениями. Наградой вам будут вопросы сына или дочери «Можем ли мы себе это позволить?», «Не очень ли это дорого?».</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З. Не приучайте детей к излишествам.</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Недопустимо, когда ребенок чуть ли не ежедневно получает от вас подарки и ни в чем не знает отказа. Он очень быстро привыкает к этому, его запросы растут. Подумайте о будущем. Научите малыша ограничивать себя.</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4. Формируйте у детей разумные потребности.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Как научить ребенка разумно тратить деньги? Только приучая анализировать свои текущие расходы. Слушая детские «Я хочу», </w:t>
      </w:r>
      <w:proofErr w:type="gramStart"/>
      <w:r w:rsidRPr="00CC5699">
        <w:rPr>
          <w:rFonts w:ascii="Times New Roman" w:eastAsia="Times New Roman" w:hAnsi="Times New Roman" w:cs="Times New Roman"/>
          <w:color w:val="000000"/>
          <w:sz w:val="28"/>
          <w:szCs w:val="28"/>
          <w:lang w:eastAsia="ru-RU"/>
        </w:rPr>
        <w:t>почаще</w:t>
      </w:r>
      <w:proofErr w:type="gramEnd"/>
      <w:r w:rsidRPr="00CC5699">
        <w:rPr>
          <w:rFonts w:ascii="Times New Roman" w:eastAsia="Times New Roman" w:hAnsi="Times New Roman" w:cs="Times New Roman"/>
          <w:color w:val="000000"/>
          <w:sz w:val="28"/>
          <w:szCs w:val="28"/>
          <w:lang w:eastAsia="ru-RU"/>
        </w:rPr>
        <w:t xml:space="preserve"> спрашивайте: «А зачем тебе это?» Не пугайтесь, что ребенок иногда расстроится из-за невозможности осуществить желание. Получая все по первому требованию, они перестают ценить и беречь ваши подарки.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5. Учите детей бережливости.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его предметов, он научится беречь не только свои, но и чужие вещи. Ваше равнодушие приведет к обратному результату.</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6. Помогите детям осознать стоимость вещей.</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w:t>
      </w:r>
      <w:r w:rsidRPr="00CC5699">
        <w:rPr>
          <w:rFonts w:ascii="Times New Roman" w:eastAsia="Times New Roman" w:hAnsi="Times New Roman" w:cs="Times New Roman"/>
          <w:color w:val="000000"/>
          <w:sz w:val="28"/>
          <w:szCs w:val="28"/>
          <w:lang w:eastAsia="ru-RU"/>
        </w:rPr>
        <w:lastRenderedPageBreak/>
        <w:t>ценность, которую кто-то создал своим трудом, а родители подкрепили ее своей работой, т.е. купили на заработанные деньги.</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 7. Привлекайте детей к работе по дому.</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 xml:space="preserve">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w:t>
      </w:r>
      <w:proofErr w:type="gramStart"/>
      <w:r w:rsidRPr="00CC5699">
        <w:rPr>
          <w:rFonts w:ascii="Times New Roman" w:eastAsia="Times New Roman" w:hAnsi="Times New Roman" w:cs="Times New Roman"/>
          <w:color w:val="000000"/>
          <w:sz w:val="28"/>
          <w:szCs w:val="28"/>
          <w:lang w:eastAsia="ru-RU"/>
        </w:rPr>
        <w:t>лентяя</w:t>
      </w:r>
      <w:proofErr w:type="gramEnd"/>
      <w:r w:rsidRPr="00CC5699">
        <w:rPr>
          <w:rFonts w:ascii="Times New Roman" w:eastAsia="Times New Roman" w:hAnsi="Times New Roman" w:cs="Times New Roman"/>
          <w:color w:val="000000"/>
          <w:sz w:val="28"/>
          <w:szCs w:val="28"/>
          <w:lang w:eastAsia="ru-RU"/>
        </w:rPr>
        <w:t>, не способного даже к самообслуживанию.</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 8. Дети должны знать цену деньгам.</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Для того чтобы дети умели разумно распоряжаться деньгами  и  уважали труд других людей, необходимо дать им возможность приобрести практический опыт. Хорошо, когда дети знают  цену окружающих их вещей. Для этого чаще посылайте ребенка в магазин за покупками. Дайте возможность  ему осознать, что за все — продукты, игрушки, книги необходимо расплачиваться деньга, которые родители зарабатывают своим трудом.</w:t>
      </w: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p>
    <w:p w:rsidR="00DC66FA" w:rsidRPr="00CC5699" w:rsidRDefault="00DC66FA" w:rsidP="00DC66FA">
      <w:pPr>
        <w:shd w:val="clear" w:color="auto" w:fill="FFFFFF"/>
        <w:spacing w:after="0" w:line="240" w:lineRule="auto"/>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bdr w:val="none" w:sz="0" w:space="0" w:color="auto" w:frame="1"/>
          <w:lang w:eastAsia="ru-RU"/>
        </w:rPr>
        <w:t xml:space="preserve">Приобщая дошкольника к экономике, мы помогаем ему стать </w:t>
      </w:r>
      <w:proofErr w:type="gramStart"/>
      <w:r w:rsidRPr="00CC5699">
        <w:rPr>
          <w:rFonts w:ascii="Times New Roman" w:eastAsia="Times New Roman" w:hAnsi="Times New Roman" w:cs="Times New Roman"/>
          <w:b/>
          <w:bCs/>
          <w:color w:val="000000"/>
          <w:sz w:val="28"/>
          <w:szCs w:val="28"/>
          <w:bdr w:val="none" w:sz="0" w:space="0" w:color="auto" w:frame="1"/>
          <w:lang w:eastAsia="ru-RU"/>
        </w:rPr>
        <w:t>самостоятельным</w:t>
      </w:r>
      <w:proofErr w:type="gramEnd"/>
      <w:r w:rsidRPr="00CC5699">
        <w:rPr>
          <w:rFonts w:ascii="Times New Roman" w:eastAsia="Times New Roman" w:hAnsi="Times New Roman" w:cs="Times New Roman"/>
          <w:b/>
          <w:bCs/>
          <w:color w:val="000000"/>
          <w:sz w:val="28"/>
          <w:szCs w:val="28"/>
          <w:bdr w:val="none" w:sz="0" w:space="0" w:color="auto" w:frame="1"/>
          <w:lang w:eastAsia="ru-RU"/>
        </w:rPr>
        <w:t>, успешным, учим ценить свой труд и труд других людей, отличать истинные ценности от мнимых!</w:t>
      </w: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CC5699">
        <w:rPr>
          <w:rFonts w:ascii="Times New Roman" w:hAnsi="Times New Roman" w:cs="Times New Roman"/>
          <w:sz w:val="28"/>
          <w:szCs w:val="28"/>
        </w:rPr>
        <w:t xml:space="preserve">арциальная образовательная программа дошкольного образования </w:t>
      </w:r>
      <w:r>
        <w:rPr>
          <w:rFonts w:ascii="Times New Roman" w:hAnsi="Times New Roman" w:cs="Times New Roman"/>
          <w:sz w:val="28"/>
          <w:szCs w:val="28"/>
        </w:rPr>
        <w:t>«</w:t>
      </w:r>
      <w:r w:rsidRPr="00CC5699">
        <w:rPr>
          <w:rFonts w:ascii="Times New Roman" w:hAnsi="Times New Roman" w:cs="Times New Roman"/>
          <w:sz w:val="28"/>
          <w:szCs w:val="28"/>
        </w:rPr>
        <w:t>Экономическое воспитание дошкольников: формирование предпосылок финансовой грамотности</w:t>
      </w:r>
      <w:r>
        <w:rPr>
          <w:rFonts w:ascii="Times New Roman" w:hAnsi="Times New Roman" w:cs="Times New Roman"/>
          <w:sz w:val="28"/>
          <w:szCs w:val="28"/>
        </w:rPr>
        <w:t>» д</w:t>
      </w:r>
      <w:r w:rsidRPr="00CC5699">
        <w:rPr>
          <w:rFonts w:ascii="Times New Roman" w:hAnsi="Times New Roman" w:cs="Times New Roman"/>
          <w:sz w:val="28"/>
          <w:szCs w:val="28"/>
        </w:rPr>
        <w:t xml:space="preserve">ля детей 5–7 лет </w:t>
      </w: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r w:rsidRPr="00CC5699">
        <w:rPr>
          <w:rFonts w:ascii="Times New Roman" w:hAnsi="Times New Roman" w:cs="Times New Roman"/>
          <w:sz w:val="28"/>
          <w:szCs w:val="28"/>
        </w:rPr>
        <w:t xml:space="preserve">СОДЕРЖАНИЕ </w:t>
      </w: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r w:rsidRPr="00CC5699">
        <w:rPr>
          <w:rFonts w:ascii="Times New Roman" w:hAnsi="Times New Roman" w:cs="Times New Roman"/>
          <w:sz w:val="28"/>
          <w:szCs w:val="28"/>
        </w:rPr>
        <w:t xml:space="preserve">1. Целевой раздел ....................................................................................................... 2 </w:t>
      </w:r>
      <w:r>
        <w:rPr>
          <w:rFonts w:ascii="Times New Roman" w:hAnsi="Times New Roman" w:cs="Times New Roman"/>
          <w:sz w:val="28"/>
          <w:szCs w:val="28"/>
        </w:rPr>
        <w:t xml:space="preserve">                                        </w:t>
      </w:r>
      <w:r w:rsidRPr="00CC5699">
        <w:rPr>
          <w:rFonts w:ascii="Times New Roman" w:hAnsi="Times New Roman" w:cs="Times New Roman"/>
          <w:sz w:val="28"/>
          <w:szCs w:val="28"/>
        </w:rPr>
        <w:t>1.1. Пояснительная записка ......................................................................... 3</w:t>
      </w:r>
      <w:r>
        <w:rPr>
          <w:rFonts w:ascii="Times New Roman" w:hAnsi="Times New Roman" w:cs="Times New Roman"/>
          <w:sz w:val="28"/>
          <w:szCs w:val="28"/>
        </w:rPr>
        <w:t xml:space="preserve">                                      </w:t>
      </w:r>
      <w:r w:rsidRPr="00CC5699">
        <w:rPr>
          <w:rFonts w:ascii="Times New Roman" w:hAnsi="Times New Roman" w:cs="Times New Roman"/>
          <w:sz w:val="28"/>
          <w:szCs w:val="28"/>
        </w:rPr>
        <w:t xml:space="preserve"> 1.2. Цель, принципы, структура Программы ............................................... 6 </w:t>
      </w:r>
      <w:r>
        <w:rPr>
          <w:rFonts w:ascii="Times New Roman" w:hAnsi="Times New Roman" w:cs="Times New Roman"/>
          <w:sz w:val="28"/>
          <w:szCs w:val="28"/>
        </w:rPr>
        <w:t xml:space="preserve">                                            </w:t>
      </w:r>
      <w:r w:rsidRPr="00CC5699">
        <w:rPr>
          <w:rFonts w:ascii="Times New Roman" w:hAnsi="Times New Roman" w:cs="Times New Roman"/>
          <w:sz w:val="28"/>
          <w:szCs w:val="28"/>
        </w:rPr>
        <w:t xml:space="preserve">1.3. Планируемые результаты освоения Программы ................................. 8 </w:t>
      </w:r>
      <w:r>
        <w:rPr>
          <w:rFonts w:ascii="Times New Roman" w:hAnsi="Times New Roman" w:cs="Times New Roman"/>
          <w:sz w:val="28"/>
          <w:szCs w:val="28"/>
        </w:rPr>
        <w:t xml:space="preserve">                                  </w:t>
      </w: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r w:rsidRPr="00CC5699">
        <w:rPr>
          <w:rFonts w:ascii="Times New Roman" w:hAnsi="Times New Roman" w:cs="Times New Roman"/>
          <w:sz w:val="28"/>
          <w:szCs w:val="28"/>
        </w:rPr>
        <w:t xml:space="preserve">2. Содержательный раздел </w:t>
      </w:r>
      <w:r>
        <w:rPr>
          <w:rFonts w:ascii="Times New Roman" w:hAnsi="Times New Roman" w:cs="Times New Roman"/>
          <w:sz w:val="28"/>
          <w:szCs w:val="28"/>
        </w:rPr>
        <w:t>…………………………</w:t>
      </w:r>
      <w:r w:rsidRPr="00CC5699">
        <w:rPr>
          <w:rFonts w:ascii="Times New Roman" w:hAnsi="Times New Roman" w:cs="Times New Roman"/>
          <w:sz w:val="28"/>
          <w:szCs w:val="28"/>
        </w:rPr>
        <w:t xml:space="preserve">..........................................10 </w:t>
      </w:r>
      <w:r>
        <w:rPr>
          <w:rFonts w:ascii="Times New Roman" w:hAnsi="Times New Roman" w:cs="Times New Roman"/>
          <w:sz w:val="28"/>
          <w:szCs w:val="28"/>
        </w:rPr>
        <w:t xml:space="preserve">                                  </w:t>
      </w:r>
      <w:r w:rsidRPr="00CC5699">
        <w:rPr>
          <w:rFonts w:ascii="Times New Roman" w:hAnsi="Times New Roman" w:cs="Times New Roman"/>
          <w:sz w:val="28"/>
          <w:szCs w:val="28"/>
        </w:rPr>
        <w:t xml:space="preserve">2.1. Содержание образования .................................................................... 11 </w:t>
      </w:r>
      <w:r>
        <w:rPr>
          <w:rFonts w:ascii="Times New Roman" w:hAnsi="Times New Roman" w:cs="Times New Roman"/>
          <w:sz w:val="28"/>
          <w:szCs w:val="28"/>
        </w:rPr>
        <w:t xml:space="preserve">                                    </w:t>
      </w:r>
      <w:r w:rsidRPr="00CC5699">
        <w:rPr>
          <w:rFonts w:ascii="Times New Roman" w:hAnsi="Times New Roman" w:cs="Times New Roman"/>
          <w:sz w:val="28"/>
          <w:szCs w:val="28"/>
        </w:rPr>
        <w:t xml:space="preserve">2.1.1. Труд и продукт труда (товар) ......................................................... 11 </w:t>
      </w:r>
      <w:r>
        <w:rPr>
          <w:rFonts w:ascii="Times New Roman" w:hAnsi="Times New Roman" w:cs="Times New Roman"/>
          <w:sz w:val="28"/>
          <w:szCs w:val="28"/>
        </w:rPr>
        <w:t xml:space="preserve">                                       </w:t>
      </w:r>
      <w:r w:rsidRPr="00CC5699">
        <w:rPr>
          <w:rFonts w:ascii="Times New Roman" w:hAnsi="Times New Roman" w:cs="Times New Roman"/>
          <w:sz w:val="28"/>
          <w:szCs w:val="28"/>
        </w:rPr>
        <w:t xml:space="preserve">2.1.2. Деньги и цена (стоимость) ............................................................. 12 </w:t>
      </w:r>
      <w:r>
        <w:rPr>
          <w:rFonts w:ascii="Times New Roman" w:hAnsi="Times New Roman" w:cs="Times New Roman"/>
          <w:sz w:val="28"/>
          <w:szCs w:val="28"/>
        </w:rPr>
        <w:t xml:space="preserve">                                              </w:t>
      </w:r>
      <w:r w:rsidRPr="00CC5699">
        <w:rPr>
          <w:rFonts w:ascii="Times New Roman" w:hAnsi="Times New Roman" w:cs="Times New Roman"/>
          <w:sz w:val="28"/>
          <w:szCs w:val="28"/>
        </w:rPr>
        <w:t>2.1.3. Реклама: правда и ложь, разум и чувства, желания и возможности .</w:t>
      </w:r>
      <w:r>
        <w:rPr>
          <w:rFonts w:ascii="Times New Roman" w:hAnsi="Times New Roman" w:cs="Times New Roman"/>
          <w:sz w:val="28"/>
          <w:szCs w:val="28"/>
        </w:rPr>
        <w:t>..............</w:t>
      </w:r>
      <w:r w:rsidRPr="00CC5699">
        <w:rPr>
          <w:rFonts w:ascii="Times New Roman" w:hAnsi="Times New Roman" w:cs="Times New Roman"/>
          <w:sz w:val="28"/>
          <w:szCs w:val="28"/>
        </w:rPr>
        <w:t>15</w:t>
      </w:r>
    </w:p>
    <w:p w:rsidR="00CC5699" w:rsidRDefault="00CC5699" w:rsidP="00CC5699">
      <w:pPr>
        <w:shd w:val="clear" w:color="auto" w:fill="FFFFFF"/>
        <w:spacing w:after="0" w:line="240" w:lineRule="auto"/>
        <w:rPr>
          <w:rFonts w:ascii="Times New Roman" w:hAnsi="Times New Roman" w:cs="Times New Roman"/>
          <w:sz w:val="28"/>
          <w:szCs w:val="28"/>
        </w:rPr>
      </w:pPr>
      <w:r w:rsidRPr="00CC5699">
        <w:rPr>
          <w:rFonts w:ascii="Times New Roman" w:hAnsi="Times New Roman" w:cs="Times New Roman"/>
          <w:sz w:val="28"/>
          <w:szCs w:val="28"/>
        </w:rPr>
        <w:t xml:space="preserve">2.1.4. Полезные экономические навыки и привычки в быту ................. 16 </w:t>
      </w:r>
      <w:r>
        <w:rPr>
          <w:rFonts w:ascii="Times New Roman" w:hAnsi="Times New Roman" w:cs="Times New Roman"/>
          <w:sz w:val="28"/>
          <w:szCs w:val="28"/>
        </w:rPr>
        <w:t xml:space="preserve">                                                                           </w:t>
      </w:r>
      <w:r w:rsidRPr="00CC5699">
        <w:rPr>
          <w:rFonts w:ascii="Times New Roman" w:hAnsi="Times New Roman" w:cs="Times New Roman"/>
          <w:sz w:val="28"/>
          <w:szCs w:val="28"/>
        </w:rPr>
        <w:t>2.2. Формы, способы, методы и средства реализации Программы ........ 19</w:t>
      </w:r>
      <w:r>
        <w:rPr>
          <w:rFonts w:ascii="Times New Roman" w:hAnsi="Times New Roman" w:cs="Times New Roman"/>
          <w:sz w:val="28"/>
          <w:szCs w:val="28"/>
        </w:rPr>
        <w:t xml:space="preserve">                                            </w:t>
      </w: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r w:rsidRPr="00CC5699">
        <w:rPr>
          <w:rFonts w:ascii="Times New Roman" w:hAnsi="Times New Roman" w:cs="Times New Roman"/>
          <w:sz w:val="28"/>
          <w:szCs w:val="28"/>
        </w:rPr>
        <w:t xml:space="preserve">3. Организационный раздел................................................................................ 24 </w:t>
      </w:r>
      <w:r>
        <w:rPr>
          <w:rFonts w:ascii="Times New Roman" w:hAnsi="Times New Roman" w:cs="Times New Roman"/>
          <w:sz w:val="28"/>
          <w:szCs w:val="28"/>
        </w:rPr>
        <w:t xml:space="preserve">                                    </w:t>
      </w:r>
      <w:r w:rsidRPr="00CC5699">
        <w:rPr>
          <w:rFonts w:ascii="Times New Roman" w:hAnsi="Times New Roman" w:cs="Times New Roman"/>
          <w:sz w:val="28"/>
          <w:szCs w:val="28"/>
        </w:rPr>
        <w:t>3.1. Материально-техническое обеспечение реализации Программы .... 25</w:t>
      </w:r>
      <w:r>
        <w:rPr>
          <w:rFonts w:ascii="Times New Roman" w:hAnsi="Times New Roman" w:cs="Times New Roman"/>
          <w:sz w:val="28"/>
          <w:szCs w:val="28"/>
        </w:rPr>
        <w:t xml:space="preserve">                                        </w:t>
      </w:r>
      <w:r w:rsidRPr="00CC5699">
        <w:rPr>
          <w:rFonts w:ascii="Times New Roman" w:hAnsi="Times New Roman" w:cs="Times New Roman"/>
          <w:sz w:val="28"/>
          <w:szCs w:val="28"/>
        </w:rPr>
        <w:t xml:space="preserve"> 3.2. Распорядок и/или режим дня ............................................................. 27</w:t>
      </w:r>
      <w:r>
        <w:rPr>
          <w:rFonts w:ascii="Times New Roman" w:hAnsi="Times New Roman" w:cs="Times New Roman"/>
          <w:sz w:val="28"/>
          <w:szCs w:val="28"/>
        </w:rPr>
        <w:t xml:space="preserve">                                          </w:t>
      </w:r>
      <w:r w:rsidRPr="00CC5699">
        <w:rPr>
          <w:rFonts w:ascii="Times New Roman" w:hAnsi="Times New Roman" w:cs="Times New Roman"/>
          <w:sz w:val="28"/>
          <w:szCs w:val="28"/>
        </w:rPr>
        <w:t xml:space="preserve"> 3.3. Обеспеченность методическими материалами и средствами обучения и воспитания </w:t>
      </w:r>
      <w:r>
        <w:rPr>
          <w:rFonts w:ascii="Times New Roman" w:hAnsi="Times New Roman" w:cs="Times New Roman"/>
          <w:sz w:val="28"/>
          <w:szCs w:val="28"/>
        </w:rPr>
        <w:t>….</w:t>
      </w:r>
      <w:r w:rsidRPr="00CC5699">
        <w:rPr>
          <w:rFonts w:ascii="Times New Roman" w:hAnsi="Times New Roman" w:cs="Times New Roman"/>
          <w:sz w:val="28"/>
          <w:szCs w:val="28"/>
        </w:rPr>
        <w:t>28</w:t>
      </w:r>
    </w:p>
    <w:p w:rsidR="00CC5699" w:rsidRDefault="00CC5699" w:rsidP="00CC5699">
      <w:pPr>
        <w:shd w:val="clear" w:color="auto" w:fill="FFFFFF"/>
        <w:spacing w:after="0" w:line="240" w:lineRule="auto"/>
        <w:rPr>
          <w:rFonts w:ascii="Times New Roman" w:hAnsi="Times New Roman" w:cs="Times New Roman"/>
          <w:sz w:val="28"/>
          <w:szCs w:val="28"/>
        </w:rPr>
      </w:pPr>
      <w:r w:rsidRPr="00CC5699">
        <w:rPr>
          <w:rFonts w:ascii="Times New Roman" w:hAnsi="Times New Roman" w:cs="Times New Roman"/>
          <w:sz w:val="28"/>
          <w:szCs w:val="28"/>
        </w:rPr>
        <w:t xml:space="preserve"> </w:t>
      </w:r>
    </w:p>
    <w:p w:rsidR="00CC5699" w:rsidRDefault="00CC5699" w:rsidP="00CC5699">
      <w:pPr>
        <w:shd w:val="clear" w:color="auto" w:fill="FFFFFF"/>
        <w:spacing w:after="0" w:line="240" w:lineRule="auto"/>
        <w:rPr>
          <w:rFonts w:ascii="Times New Roman" w:hAnsi="Times New Roman" w:cs="Times New Roman"/>
          <w:sz w:val="28"/>
          <w:szCs w:val="28"/>
        </w:rPr>
      </w:pPr>
    </w:p>
    <w:p w:rsidR="00CC5699" w:rsidRDefault="00CC5699" w:rsidP="00CC5699">
      <w:pPr>
        <w:shd w:val="clear" w:color="auto" w:fill="FFFFFF"/>
        <w:spacing w:after="0" w:line="240" w:lineRule="auto"/>
        <w:rPr>
          <w:rFonts w:ascii="Times New Roman" w:hAnsi="Times New Roman" w:cs="Times New Roman"/>
          <w:sz w:val="28"/>
          <w:szCs w:val="28"/>
        </w:rPr>
      </w:pPr>
      <w:r w:rsidRPr="00CC5699">
        <w:rPr>
          <w:rFonts w:ascii="Times New Roman" w:hAnsi="Times New Roman" w:cs="Times New Roman"/>
          <w:sz w:val="28"/>
          <w:szCs w:val="28"/>
        </w:rPr>
        <w:t xml:space="preserve">2 1. ЦЕЛЕВОЙ РАЗДЕЛ </w:t>
      </w:r>
    </w:p>
    <w:p w:rsidR="00CC5699" w:rsidRDefault="00CC5699" w:rsidP="00CC5699">
      <w:pPr>
        <w:shd w:val="clear" w:color="auto" w:fill="FFFFFF"/>
        <w:spacing w:after="0" w:line="240" w:lineRule="auto"/>
        <w:rPr>
          <w:rFonts w:ascii="Times New Roman" w:hAnsi="Times New Roman" w:cs="Times New Roman"/>
          <w:sz w:val="28"/>
          <w:szCs w:val="28"/>
        </w:rPr>
      </w:pPr>
    </w:p>
    <w:p w:rsidR="00997AEA" w:rsidRDefault="00CC5699" w:rsidP="00997AEA">
      <w:pPr>
        <w:pStyle w:val="a6"/>
        <w:numPr>
          <w:ilvl w:val="1"/>
          <w:numId w:val="44"/>
        </w:numPr>
        <w:shd w:val="clear" w:color="auto" w:fill="FFFFFF"/>
        <w:spacing w:after="0" w:line="240" w:lineRule="auto"/>
        <w:ind w:left="0" w:firstLine="0"/>
        <w:jc w:val="both"/>
        <w:rPr>
          <w:rFonts w:ascii="Times New Roman" w:hAnsi="Times New Roman" w:cs="Times New Roman"/>
          <w:sz w:val="28"/>
          <w:szCs w:val="28"/>
        </w:rPr>
      </w:pPr>
      <w:r w:rsidRPr="00CC5699">
        <w:rPr>
          <w:rFonts w:ascii="Times New Roman" w:hAnsi="Times New Roman" w:cs="Times New Roman"/>
          <w:sz w:val="28"/>
          <w:szCs w:val="28"/>
        </w:rPr>
        <w:t xml:space="preserve">Пояснительная записка </w:t>
      </w:r>
    </w:p>
    <w:p w:rsidR="00997AEA" w:rsidRDefault="00997AEA" w:rsidP="00997AEA">
      <w:pPr>
        <w:pStyle w:val="a6"/>
        <w:shd w:val="clear" w:color="auto" w:fill="FFFFFF"/>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C5699">
        <w:rPr>
          <w:rFonts w:ascii="Times New Roman" w:hAnsi="Times New Roman" w:cs="Times New Roman"/>
          <w:sz w:val="28"/>
          <w:szCs w:val="28"/>
        </w:rPr>
        <w:t xml:space="preserve">Правильно ли знакомить с экономикой, ее сложными понятиями и явлениями детей дошкольного возраста? </w:t>
      </w:r>
    </w:p>
    <w:p w:rsidR="00CC5699" w:rsidRPr="00CC5699" w:rsidRDefault="00CC5699" w:rsidP="00997AEA">
      <w:pPr>
        <w:pStyle w:val="a6"/>
        <w:shd w:val="clear" w:color="auto" w:fill="FFFFFF"/>
        <w:spacing w:after="0" w:line="240" w:lineRule="auto"/>
        <w:ind w:left="0"/>
        <w:jc w:val="both"/>
        <w:rPr>
          <w:rFonts w:ascii="Times New Roman" w:hAnsi="Times New Roman" w:cs="Times New Roman"/>
          <w:sz w:val="28"/>
          <w:szCs w:val="28"/>
        </w:rPr>
      </w:pPr>
      <w:r w:rsidRPr="00CC5699">
        <w:rPr>
          <w:rFonts w:ascii="Times New Roman" w:hAnsi="Times New Roman" w:cs="Times New Roman"/>
          <w:sz w:val="28"/>
          <w:szCs w:val="28"/>
        </w:rPr>
        <w:t xml:space="preserve">Не стоит ли подождать, пока ребенок подрастет и многое поймет сам? 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 </w:t>
      </w:r>
      <w:r w:rsidR="00997AEA">
        <w:rPr>
          <w:rFonts w:ascii="Times New Roman" w:hAnsi="Times New Roman" w:cs="Times New Roman"/>
          <w:sz w:val="28"/>
          <w:szCs w:val="28"/>
        </w:rPr>
        <w:t xml:space="preserve">                    </w:t>
      </w:r>
      <w:r w:rsidRPr="00CC5699">
        <w:rPr>
          <w:rFonts w:ascii="Times New Roman" w:hAnsi="Times New Roman" w:cs="Times New Roman"/>
          <w:sz w:val="28"/>
          <w:szCs w:val="28"/>
        </w:rPr>
        <w:t xml:space="preserve">В ходе образовательной деятельности у ребенка воспитывается ценностное отношение к собственному труду, труду других людей и его результатам. </w:t>
      </w:r>
      <w:proofErr w:type="gramStart"/>
      <w:r w:rsidRPr="00CC5699">
        <w:rPr>
          <w:rFonts w:ascii="Times New Roman" w:hAnsi="Times New Roman" w:cs="Times New Roman"/>
          <w:sz w:val="28"/>
          <w:szCs w:val="28"/>
        </w:rPr>
        <w:t xml:space="preserve">Дошкольник знакомится со сложными взаимосвязями между финансово-экономическими понятиями: деньги, труд, товар, цена — и этическими: честность, </w:t>
      </w:r>
      <w:r w:rsidRPr="00CC5699">
        <w:rPr>
          <w:rFonts w:ascii="Times New Roman" w:hAnsi="Times New Roman" w:cs="Times New Roman"/>
          <w:sz w:val="28"/>
          <w:szCs w:val="28"/>
        </w:rPr>
        <w:lastRenderedPageBreak/>
        <w:t>щедрость, экономность.</w:t>
      </w:r>
      <w:proofErr w:type="gramEnd"/>
      <w:r w:rsidRPr="00CC5699">
        <w:rPr>
          <w:rFonts w:ascii="Times New Roman" w:hAnsi="Times New Roman" w:cs="Times New Roman"/>
          <w:sz w:val="28"/>
          <w:szCs w:val="28"/>
        </w:rPr>
        <w:t xml:space="preserve"> 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Дети осваивают взаимосвязь понятий «труд — продукт — деньги» и то, что стоимость продукта 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 «Постепенно открывать глаза на маленькие вещи, чтобы не остались слепыми для </w:t>
      </w:r>
      <w:proofErr w:type="gramStart"/>
      <w:r w:rsidRPr="00CC5699">
        <w:rPr>
          <w:rFonts w:ascii="Times New Roman" w:hAnsi="Times New Roman" w:cs="Times New Roman"/>
          <w:sz w:val="28"/>
          <w:szCs w:val="28"/>
        </w:rPr>
        <w:t>больших</w:t>
      </w:r>
      <w:proofErr w:type="gramEnd"/>
      <w:r w:rsidRPr="00CC5699">
        <w:rPr>
          <w:rFonts w:ascii="Times New Roman" w:hAnsi="Times New Roman" w:cs="Times New Roman"/>
          <w:sz w:val="28"/>
          <w:szCs w:val="28"/>
        </w:rPr>
        <w:t xml:space="preserve">» </w:t>
      </w:r>
    </w:p>
    <w:p w:rsidR="00B11C3A" w:rsidRDefault="00997AEA" w:rsidP="00B11C3A">
      <w:pPr>
        <w:pStyle w:val="a6"/>
        <w:shd w:val="clear" w:color="auto" w:fill="FFFFFF"/>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C5699">
        <w:rPr>
          <w:rFonts w:ascii="Times New Roman" w:hAnsi="Times New Roman" w:cs="Times New Roman"/>
          <w:sz w:val="28"/>
          <w:szCs w:val="28"/>
        </w:rPr>
        <w:t xml:space="preserve"> К пяти-шести годам формируется произвольность поведения: на основе приобретенной ранее способности к осознанию собственных действий у ребенка возрастает способность к самоконтролю и волевой регуляции поведения. Способность к осознанности и волевой </w:t>
      </w:r>
      <w:proofErr w:type="spellStart"/>
      <w:r w:rsidR="00CC5699" w:rsidRPr="00CC5699">
        <w:rPr>
          <w:rFonts w:ascii="Times New Roman" w:hAnsi="Times New Roman" w:cs="Times New Roman"/>
          <w:sz w:val="28"/>
          <w:szCs w:val="28"/>
        </w:rPr>
        <w:t>саморегуляции</w:t>
      </w:r>
      <w:proofErr w:type="spellEnd"/>
      <w:r w:rsidR="00CC5699" w:rsidRPr="00CC5699">
        <w:rPr>
          <w:rFonts w:ascii="Times New Roman" w:hAnsi="Times New Roman" w:cs="Times New Roman"/>
          <w:sz w:val="28"/>
          <w:szCs w:val="28"/>
        </w:rPr>
        <w:t xml:space="preserve"> — это одна из определяющих психологических предпосылок для приобщения дошкольника к такой сложной области человеческой деятельности, как экономика. 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 Третьей предпосылкой является становление и развитие способности к </w:t>
      </w:r>
      <w:proofErr w:type="spellStart"/>
      <w:r w:rsidR="00CC5699" w:rsidRPr="00CC5699">
        <w:rPr>
          <w:rFonts w:ascii="Times New Roman" w:hAnsi="Times New Roman" w:cs="Times New Roman"/>
          <w:sz w:val="28"/>
          <w:szCs w:val="28"/>
        </w:rPr>
        <w:t>децентрации</w:t>
      </w:r>
      <w:proofErr w:type="spellEnd"/>
      <w:r w:rsidR="00CC5699" w:rsidRPr="00CC5699">
        <w:rPr>
          <w:rFonts w:ascii="Times New Roman" w:hAnsi="Times New Roman" w:cs="Times New Roman"/>
          <w:sz w:val="28"/>
          <w:szCs w:val="28"/>
        </w:rPr>
        <w:t xml:space="preserve">: готовности ставить себя на место другого человека и видеть вещи с его позиции, учитывая не только свою, но и чужую точку зрения. 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 </w:t>
      </w:r>
    </w:p>
    <w:p w:rsidR="00B11C3A" w:rsidRDefault="00B11C3A" w:rsidP="00B11C3A">
      <w:pPr>
        <w:pStyle w:val="a6"/>
        <w:shd w:val="clear" w:color="auto" w:fill="FFFFFF"/>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C5699">
        <w:rPr>
          <w:rFonts w:ascii="Times New Roman" w:hAnsi="Times New Roman" w:cs="Times New Roman"/>
          <w:sz w:val="28"/>
          <w:szCs w:val="28"/>
        </w:rPr>
        <w:t xml:space="preserve">Взрослые часто сталкиваются с ситуациями не всегда честного обмена — «детского бартера»: ребенок пытается схитрить, обмануть, выгадать. Это важный настораживающий сигнал осознанного отношения к ценности вещи и понимания ребенком самого факта нечестного обмена. В этом случае первые опыты экономической деятельности ребенка оказываются вне нравственного поля. Таким образом, очевидна необходимость установления и поддержания тесной взаимосвязи экономического образования и нравственного воспитания в дошкольном детстве. Нередко возникают такие жизненные ситуации, в которых взрослые имеют возможность объяснить ребенку, что хорошо, а что неприемлемо (обман, выгода за счет </w:t>
      </w:r>
      <w:proofErr w:type="gramStart"/>
      <w:r w:rsidR="00CC5699" w:rsidRPr="00CC5699">
        <w:rPr>
          <w:rFonts w:ascii="Times New Roman" w:hAnsi="Times New Roman" w:cs="Times New Roman"/>
          <w:sz w:val="28"/>
          <w:szCs w:val="28"/>
        </w:rPr>
        <w:t>другого</w:t>
      </w:r>
      <w:proofErr w:type="gramEnd"/>
      <w:r w:rsidR="00CC5699" w:rsidRPr="00CC5699">
        <w:rPr>
          <w:rFonts w:ascii="Times New Roman" w:hAnsi="Times New Roman" w:cs="Times New Roman"/>
          <w:sz w:val="28"/>
          <w:szCs w:val="28"/>
        </w:rPr>
        <w:t xml:space="preserve">, воровство и т. п.). </w:t>
      </w:r>
      <w:proofErr w:type="gramStart"/>
      <w:r w:rsidR="00CC5699" w:rsidRPr="00CC5699">
        <w:rPr>
          <w:rFonts w:ascii="Times New Roman" w:hAnsi="Times New Roman" w:cs="Times New Roman"/>
          <w:sz w:val="28"/>
          <w:szCs w:val="28"/>
        </w:rPr>
        <w:t>Например, когда дети не ценят того, что им покупают, дарят (одежду, игрушки, карандаши, бумагу, краски, гаджеты и др.), когда бездумно и безжалостно портят, ломают и выбрасывают вещи.</w:t>
      </w:r>
      <w:proofErr w:type="gramEnd"/>
      <w:r w:rsidR="00CC5699" w:rsidRPr="00CC5699">
        <w:rPr>
          <w:rFonts w:ascii="Times New Roman" w:hAnsi="Times New Roman" w:cs="Times New Roman"/>
          <w:sz w:val="28"/>
          <w:szCs w:val="28"/>
        </w:rPr>
        <w:t xml:space="preserve"> Задача взрослых — объяснить детям, почему следует уважать труд и бережно относиться к </w:t>
      </w:r>
      <w:r w:rsidR="00CC5699" w:rsidRPr="00CC5699">
        <w:rPr>
          <w:rFonts w:ascii="Times New Roman" w:hAnsi="Times New Roman" w:cs="Times New Roman"/>
          <w:sz w:val="28"/>
          <w:szCs w:val="28"/>
        </w:rPr>
        <w:lastRenderedPageBreak/>
        <w:t xml:space="preserve">его результатам, и доступно раскрыть взаимосвязь труда, экономики и нравственности. Безусловно, в период дошкольного детства огромную роль играет семья и то, какую культурную базу она создает для формирования у ребенка отношения к экономическим ценностям. Семья в решении задач экономического воспитания — ведущий социальный институт. Ребенок становится свидетелем всех экономических проблем, которые она решает. В семье — реальные деньги, покупки, траты, достаток и его отсутствие. От того, какое настроение у родителей (оптимистичное, вера в то, что все можно решить, умение убедить ребенка, что есть трудности, но они временные), зависит эмоциональное состояние и маленького члена семьи. Другие социальные среды, с которыми соприкасается ребенок: детский сад, учреждения дополнительного дошкольного образования, дружеские компании, учреждения культуры, СМИ и т. д. — представляют еще более широкий спектр для познания реалий современного мира, в том числе экономических. Надо иметь в виду, что дети, особенно дошкольники, воспринимают события, происходящие в широком социальном контексте, через призму семейного отношения к ним. В своих играх дети пользуются экономическими понятиями: покупают, работают, получают деньги. Эти ситуации условные, «как будто», но в них дети закрепляют и уточняют многие житейские мудрости, проигрывают роли членов семьи. Программа ориентирована на принцип тесной взаимосвязи нравственно-трудового и экономического воспитания. Чем младше ребенок, тем теснее и глубже должна быть эта взаимосвязь. </w:t>
      </w:r>
    </w:p>
    <w:p w:rsidR="00B11C3A" w:rsidRDefault="00B11C3A" w:rsidP="00B11C3A">
      <w:pPr>
        <w:pStyle w:val="a6"/>
        <w:shd w:val="clear" w:color="auto" w:fill="FFFFFF"/>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C5699">
        <w:rPr>
          <w:rFonts w:ascii="Times New Roman" w:hAnsi="Times New Roman" w:cs="Times New Roman"/>
          <w:sz w:val="28"/>
          <w:szCs w:val="28"/>
        </w:rPr>
        <w:t xml:space="preserve">Программа экономического воспитания дошкольников (далее — 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 </w:t>
      </w:r>
      <w:r>
        <w:rPr>
          <w:rFonts w:ascii="Times New Roman" w:hAnsi="Times New Roman" w:cs="Times New Roman"/>
          <w:sz w:val="28"/>
          <w:szCs w:val="28"/>
        </w:rPr>
        <w:t xml:space="preserve">                                                                                                                                        </w:t>
      </w:r>
      <w:r w:rsidR="00CC5699" w:rsidRPr="00CC5699">
        <w:rPr>
          <w:rFonts w:ascii="Times New Roman" w:hAnsi="Times New Roman" w:cs="Times New Roman"/>
          <w:sz w:val="28"/>
          <w:szCs w:val="28"/>
        </w:rPr>
        <w:t>Данная Программа разработана на основе федерального государственного образовательного стандарта дошкольного образования (далее — ФГОС ДО), основной образовательной программы до</w:t>
      </w:r>
      <w:r>
        <w:rPr>
          <w:rFonts w:ascii="Times New Roman" w:hAnsi="Times New Roman" w:cs="Times New Roman"/>
          <w:sz w:val="28"/>
          <w:szCs w:val="28"/>
        </w:rPr>
        <w:t xml:space="preserve">школьного образования (далее — </w:t>
      </w:r>
      <w:r w:rsidR="00CC5699" w:rsidRPr="00CC5699">
        <w:rPr>
          <w:rFonts w:ascii="Times New Roman" w:hAnsi="Times New Roman" w:cs="Times New Roman"/>
          <w:sz w:val="28"/>
          <w:szCs w:val="28"/>
        </w:rPr>
        <w:t xml:space="preserve">ООП дошкольного образования), </w:t>
      </w:r>
    </w:p>
    <w:p w:rsidR="00B11C3A" w:rsidRDefault="00B11C3A" w:rsidP="00B11C3A">
      <w:pPr>
        <w:pStyle w:val="a6"/>
        <w:shd w:val="clear" w:color="auto" w:fill="FFFFFF"/>
        <w:spacing w:after="0" w:line="240" w:lineRule="auto"/>
        <w:ind w:left="0"/>
        <w:jc w:val="both"/>
        <w:rPr>
          <w:rFonts w:ascii="Times New Roman" w:hAnsi="Times New Roman" w:cs="Times New Roman"/>
          <w:sz w:val="28"/>
          <w:szCs w:val="28"/>
        </w:rPr>
      </w:pPr>
    </w:p>
    <w:p w:rsidR="00B11C3A" w:rsidRPr="00B11C3A" w:rsidRDefault="00CC5699" w:rsidP="00B11C3A">
      <w:pPr>
        <w:pStyle w:val="a6"/>
        <w:numPr>
          <w:ilvl w:val="1"/>
          <w:numId w:val="44"/>
        </w:num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B11C3A">
        <w:rPr>
          <w:rFonts w:ascii="Times New Roman" w:hAnsi="Times New Roman" w:cs="Times New Roman"/>
          <w:b/>
          <w:sz w:val="28"/>
          <w:szCs w:val="28"/>
        </w:rPr>
        <w:t>Цель, принципы, структура Программы</w:t>
      </w:r>
    </w:p>
    <w:p w:rsidR="00C53203" w:rsidRDefault="00B11C3A" w:rsidP="00B11C3A">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5699" w:rsidRPr="00B11C3A">
        <w:rPr>
          <w:rFonts w:ascii="Times New Roman" w:hAnsi="Times New Roman" w:cs="Times New Roman"/>
          <w:sz w:val="28"/>
          <w:szCs w:val="28"/>
        </w:rPr>
        <w:t xml:space="preserve">Цель Программы — помочь детям пяти–семи лет войти в социально-экономическую жизнь, способствовать формированию основ финансовой грамотности у детей данного возраста. </w:t>
      </w:r>
      <w:r>
        <w:rPr>
          <w:rFonts w:ascii="Times New Roman" w:hAnsi="Times New Roman" w:cs="Times New Roman"/>
          <w:sz w:val="28"/>
          <w:szCs w:val="28"/>
        </w:rPr>
        <w:t xml:space="preserve">                                                                                       </w:t>
      </w:r>
      <w:r w:rsidR="00CC5699" w:rsidRPr="00B11C3A">
        <w:rPr>
          <w:rFonts w:ascii="Times New Roman" w:hAnsi="Times New Roman" w:cs="Times New Roman"/>
          <w:sz w:val="28"/>
          <w:szCs w:val="28"/>
        </w:rPr>
        <w:t>Основные задачи Программы</w:t>
      </w:r>
      <w:r>
        <w:rPr>
          <w:rFonts w:ascii="Times New Roman" w:hAnsi="Times New Roman" w:cs="Times New Roman"/>
          <w:sz w:val="28"/>
          <w:szCs w:val="28"/>
        </w:rPr>
        <w:t xml:space="preserve"> </w:t>
      </w:r>
    </w:p>
    <w:p w:rsidR="00B11C3A" w:rsidRDefault="00CC5699" w:rsidP="00B11C3A">
      <w:pPr>
        <w:shd w:val="clear" w:color="auto" w:fill="FFFFFF"/>
        <w:spacing w:after="0" w:line="240" w:lineRule="auto"/>
        <w:rPr>
          <w:rFonts w:ascii="Times New Roman" w:hAnsi="Times New Roman" w:cs="Times New Roman"/>
          <w:sz w:val="28"/>
          <w:szCs w:val="28"/>
        </w:rPr>
      </w:pPr>
      <w:r w:rsidRPr="00B11C3A">
        <w:rPr>
          <w:rFonts w:ascii="Times New Roman" w:hAnsi="Times New Roman" w:cs="Times New Roman"/>
          <w:sz w:val="28"/>
          <w:szCs w:val="28"/>
        </w:rPr>
        <w:t xml:space="preserve"> Помочь дошкольнику выработать следующие умения, навыки и личностные качества: </w:t>
      </w:r>
      <w:r w:rsidR="00B11C3A">
        <w:rPr>
          <w:rFonts w:ascii="Times New Roman" w:hAnsi="Times New Roman" w:cs="Times New Roman"/>
          <w:sz w:val="28"/>
          <w:szCs w:val="28"/>
        </w:rPr>
        <w:t xml:space="preserve">                                                                                                              -</w:t>
      </w:r>
      <w:r w:rsidRPr="00B11C3A">
        <w:rPr>
          <w:rFonts w:ascii="Times New Roman" w:hAnsi="Times New Roman" w:cs="Times New Roman"/>
          <w:sz w:val="28"/>
          <w:szCs w:val="28"/>
        </w:rPr>
        <w:t xml:space="preserve"> понимать и ценить окружающий предметный мир (мир вещей как результат труда людей); </w:t>
      </w:r>
    </w:p>
    <w:p w:rsidR="00C53203" w:rsidRDefault="00C53203" w:rsidP="00B11C3A">
      <w:pPr>
        <w:shd w:val="clear" w:color="auto" w:fill="FFFFFF"/>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00CC5699" w:rsidRPr="00B11C3A">
        <w:rPr>
          <w:rFonts w:ascii="Times New Roman" w:hAnsi="Times New Roman" w:cs="Times New Roman"/>
          <w:sz w:val="28"/>
          <w:szCs w:val="28"/>
        </w:rPr>
        <w:t xml:space="preserve">уважать людей, умеющих трудиться и честно зарабатывать деньги; </w:t>
      </w:r>
      <w:r>
        <w:rPr>
          <w:rFonts w:ascii="Times New Roman" w:hAnsi="Times New Roman" w:cs="Times New Roman"/>
          <w:sz w:val="28"/>
          <w:szCs w:val="28"/>
        </w:rPr>
        <w:t xml:space="preserve">                                        -</w:t>
      </w:r>
      <w:r w:rsidR="00CC5699" w:rsidRPr="00B11C3A">
        <w:rPr>
          <w:rFonts w:ascii="Times New Roman" w:hAnsi="Times New Roman" w:cs="Times New Roman"/>
          <w:sz w:val="28"/>
          <w:szCs w:val="28"/>
        </w:rPr>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 </w:t>
      </w:r>
      <w:r>
        <w:rPr>
          <w:rFonts w:ascii="Times New Roman" w:hAnsi="Times New Roman" w:cs="Times New Roman"/>
          <w:sz w:val="28"/>
          <w:szCs w:val="28"/>
        </w:rPr>
        <w:t xml:space="preserve">                  -</w:t>
      </w:r>
      <w:r w:rsidR="00CC5699" w:rsidRPr="00B11C3A">
        <w:rPr>
          <w:rFonts w:ascii="Times New Roman" w:hAnsi="Times New Roman" w:cs="Times New Roman"/>
          <w:sz w:val="28"/>
          <w:szCs w:val="28"/>
        </w:rPr>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w:t>
      </w:r>
      <w:r w:rsidR="00CC5699" w:rsidRPr="00B11C3A">
        <w:rPr>
          <w:rFonts w:ascii="Times New Roman" w:hAnsi="Times New Roman" w:cs="Times New Roman"/>
          <w:sz w:val="28"/>
          <w:szCs w:val="28"/>
        </w:rPr>
        <w:lastRenderedPageBreak/>
        <w:t>материальной взаимопомощи, поддержки и т. п.);</w:t>
      </w:r>
      <w:proofErr w:type="gramEnd"/>
      <w:r w:rsidR="00CC5699" w:rsidRPr="00B11C3A">
        <w:rPr>
          <w:rFonts w:ascii="Times New Roman" w:hAnsi="Times New Roman" w:cs="Times New Roman"/>
          <w:sz w:val="28"/>
          <w:szCs w:val="28"/>
        </w:rPr>
        <w:t xml:space="preserve"> </w:t>
      </w:r>
      <w:r>
        <w:rPr>
          <w:rFonts w:ascii="Times New Roman" w:hAnsi="Times New Roman" w:cs="Times New Roman"/>
          <w:sz w:val="28"/>
          <w:szCs w:val="28"/>
        </w:rPr>
        <w:t xml:space="preserve">                                                                          -</w:t>
      </w:r>
      <w:r w:rsidR="00CC5699" w:rsidRPr="00B11C3A">
        <w:rPr>
          <w:rFonts w:ascii="Times New Roman" w:hAnsi="Times New Roman" w:cs="Times New Roman"/>
          <w:sz w:val="28"/>
          <w:szCs w:val="28"/>
        </w:rPr>
        <w:t xml:space="preserve">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r>
        <w:rPr>
          <w:rFonts w:ascii="Times New Roman" w:hAnsi="Times New Roman" w:cs="Times New Roman"/>
          <w:sz w:val="28"/>
          <w:szCs w:val="28"/>
        </w:rPr>
        <w:t xml:space="preserve"> </w:t>
      </w:r>
    </w:p>
    <w:p w:rsidR="00C53203" w:rsidRDefault="00C53203" w:rsidP="00B11C3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B11C3A">
        <w:rPr>
          <w:rFonts w:ascii="Times New Roman" w:hAnsi="Times New Roman" w:cs="Times New Roman"/>
          <w:sz w:val="28"/>
          <w:szCs w:val="28"/>
        </w:rPr>
        <w:t xml:space="preserve"> применять полученные умения и навыки в реальных жизненных ситуациях. </w:t>
      </w:r>
    </w:p>
    <w:p w:rsidR="00C53203" w:rsidRDefault="00C53203" w:rsidP="00B11C3A">
      <w:pPr>
        <w:shd w:val="clear" w:color="auto" w:fill="FFFFFF"/>
        <w:spacing w:after="0" w:line="240" w:lineRule="auto"/>
        <w:jc w:val="both"/>
        <w:rPr>
          <w:rFonts w:ascii="Times New Roman" w:hAnsi="Times New Roman" w:cs="Times New Roman"/>
          <w:sz w:val="28"/>
          <w:szCs w:val="28"/>
        </w:rPr>
      </w:pPr>
    </w:p>
    <w:p w:rsidR="00C53203" w:rsidRDefault="00CC5699" w:rsidP="00B11C3A">
      <w:pPr>
        <w:shd w:val="clear" w:color="auto" w:fill="FFFFFF"/>
        <w:spacing w:after="0" w:line="240" w:lineRule="auto"/>
        <w:jc w:val="both"/>
        <w:rPr>
          <w:rFonts w:ascii="Times New Roman" w:hAnsi="Times New Roman" w:cs="Times New Roman"/>
          <w:sz w:val="28"/>
          <w:szCs w:val="28"/>
        </w:rPr>
      </w:pPr>
      <w:r w:rsidRPr="00C53203">
        <w:rPr>
          <w:rFonts w:ascii="Times New Roman" w:hAnsi="Times New Roman" w:cs="Times New Roman"/>
          <w:b/>
          <w:sz w:val="28"/>
          <w:szCs w:val="28"/>
        </w:rPr>
        <w:t>Основополагающие принципы Программы</w:t>
      </w:r>
      <w:r w:rsidRPr="00B11C3A">
        <w:rPr>
          <w:rFonts w:ascii="Times New Roman" w:hAnsi="Times New Roman" w:cs="Times New Roman"/>
          <w:sz w:val="28"/>
          <w:szCs w:val="28"/>
        </w:rPr>
        <w:t xml:space="preserve">: научность, доступность, оптимальность в отборе содержания и определений 1. Целевой раздел 7 Предлагаемая Программа в работе с детьми требует осторожности, разумной меры. </w:t>
      </w:r>
      <w:proofErr w:type="gramStart"/>
      <w:r w:rsidRPr="00B11C3A">
        <w:rPr>
          <w:rFonts w:ascii="Times New Roman" w:hAnsi="Times New Roman" w:cs="Times New Roman"/>
          <w:sz w:val="28"/>
          <w:szCs w:val="28"/>
        </w:rPr>
        <w:t>Неслучайно ее ведущие принципы — 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 (связь этического, трудового и экономического воспитания), что соответствует федеральному государственному образовательному стандарту дошкольного образования (далее — ФГОС ДО).</w:t>
      </w:r>
      <w:proofErr w:type="gramEnd"/>
      <w:r w:rsidR="00C53203">
        <w:rPr>
          <w:rFonts w:ascii="Times New Roman" w:hAnsi="Times New Roman" w:cs="Times New Roman"/>
          <w:sz w:val="28"/>
          <w:szCs w:val="28"/>
        </w:rPr>
        <w:t xml:space="preserve">                                          </w:t>
      </w:r>
      <w:r w:rsidRPr="00B11C3A">
        <w:rPr>
          <w:rFonts w:ascii="Times New Roman" w:hAnsi="Times New Roman" w:cs="Times New Roman"/>
          <w:sz w:val="28"/>
          <w:szCs w:val="28"/>
        </w:rPr>
        <w:t xml:space="preserve"> Содержание Программы способствует социально-коммуникативному и познавательному развитию детей. </w:t>
      </w:r>
    </w:p>
    <w:p w:rsidR="00832FE9" w:rsidRDefault="00832FE9" w:rsidP="00B11C3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32FE9" w:rsidRPr="00832FE9" w:rsidRDefault="00CC5699" w:rsidP="00832FE9">
      <w:pPr>
        <w:pStyle w:val="a6"/>
        <w:numPr>
          <w:ilvl w:val="1"/>
          <w:numId w:val="44"/>
        </w:numPr>
        <w:shd w:val="clear" w:color="auto" w:fill="FFFFFF"/>
        <w:spacing w:after="0" w:line="240" w:lineRule="auto"/>
        <w:jc w:val="both"/>
        <w:rPr>
          <w:rFonts w:ascii="Times New Roman" w:hAnsi="Times New Roman" w:cs="Times New Roman"/>
          <w:b/>
          <w:sz w:val="28"/>
          <w:szCs w:val="28"/>
        </w:rPr>
      </w:pPr>
      <w:r w:rsidRPr="00832FE9">
        <w:rPr>
          <w:rFonts w:ascii="Times New Roman" w:hAnsi="Times New Roman" w:cs="Times New Roman"/>
          <w:b/>
          <w:sz w:val="28"/>
          <w:szCs w:val="28"/>
        </w:rPr>
        <w:t>Планируемые результаты освоения Программы</w:t>
      </w:r>
      <w:r w:rsidR="00832FE9" w:rsidRPr="00832FE9">
        <w:rPr>
          <w:rFonts w:ascii="Times New Roman" w:hAnsi="Times New Roman" w:cs="Times New Roman"/>
          <w:b/>
          <w:sz w:val="28"/>
          <w:szCs w:val="28"/>
        </w:rPr>
        <w:t xml:space="preserve">                                                                </w:t>
      </w:r>
      <w:r w:rsidRPr="00832FE9">
        <w:rPr>
          <w:rFonts w:ascii="Times New Roman" w:hAnsi="Times New Roman" w:cs="Times New Roman"/>
          <w:b/>
          <w:sz w:val="28"/>
          <w:szCs w:val="28"/>
        </w:rPr>
        <w:t xml:space="preserve"> </w:t>
      </w:r>
    </w:p>
    <w:p w:rsidR="00832FE9" w:rsidRDefault="00832FE9" w:rsidP="00832FE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832FE9">
        <w:rPr>
          <w:rFonts w:ascii="Times New Roman" w:hAnsi="Times New Roman" w:cs="Times New Roman"/>
          <w:sz w:val="28"/>
          <w:szCs w:val="28"/>
        </w:rPr>
        <w:t>В процессе нравственно-трудового и экономического воспитания дети начинают осознавать смысл таких базисных качеств экономической деятельности людей, как экономность, бережливость, рациональность, деловитость, трудолюбие. Экономическое воспитание старших дошкольников не предполагает подготовки будущих экономистов. Оно ставит цели, близкие и нужные каждому человеку, его семье, окружению. Экономическое образование, по большому счету, призвано воспитывать хозяина — собственной жизни, своей семьи, страны, человека, способного разбираться как в домашнем хозяйстве, так и в базовых принципах, на которых строятся производственные и товарно-денежные отношения, народное хозяйство страны в целом. Для экономического образования на ступени дошкольного детства на первом месте, конечно, стоит индивидуально-семейная экономическая грамотность и формирование элементарных экономических навыков. В отдаленной же перспективе стоит цель — воспитать человека, умеющего и желающего много и активно трудиться, честно зарабатывать деньги и любящего свою страну.</w:t>
      </w:r>
    </w:p>
    <w:p w:rsidR="00832FE9" w:rsidRDefault="00832FE9" w:rsidP="00832FE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832FE9">
        <w:rPr>
          <w:rFonts w:ascii="Times New Roman" w:hAnsi="Times New Roman" w:cs="Times New Roman"/>
          <w:sz w:val="28"/>
          <w:szCs w:val="28"/>
        </w:rPr>
        <w:t>В результате освоения Программы дети:</w:t>
      </w:r>
    </w:p>
    <w:p w:rsidR="00832FE9"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адекватно употребляют в играх, занятиях, общении со сверстниками и взрослыми знакомые экономические понятия (в соответствии с используемой Программой); </w:t>
      </w:r>
      <w:r>
        <w:rPr>
          <w:rFonts w:ascii="Times New Roman" w:hAnsi="Times New Roman" w:cs="Times New Roman"/>
          <w:sz w:val="28"/>
          <w:szCs w:val="28"/>
        </w:rPr>
        <w:t xml:space="preserve">                          -</w:t>
      </w:r>
      <w:r w:rsidR="00CC5699" w:rsidRPr="00832FE9">
        <w:rPr>
          <w:rFonts w:ascii="Times New Roman" w:hAnsi="Times New Roman" w:cs="Times New Roman"/>
          <w:sz w:val="28"/>
          <w:szCs w:val="28"/>
        </w:rPr>
        <w:t xml:space="preserve"> знают и называют разные места и учреждения торговли: рынок, магазин, ярмарка, супермаркет, интернет-магазин;</w:t>
      </w:r>
      <w:r>
        <w:rPr>
          <w:rFonts w:ascii="Times New Roman" w:hAnsi="Times New Roman" w:cs="Times New Roman"/>
          <w:sz w:val="28"/>
          <w:szCs w:val="28"/>
        </w:rPr>
        <w:t xml:space="preserve">                                                                                                           -</w:t>
      </w:r>
      <w:r w:rsidR="00CC5699" w:rsidRPr="00832FE9">
        <w:rPr>
          <w:rFonts w:ascii="Times New Roman" w:hAnsi="Times New Roman" w:cs="Times New Roman"/>
          <w:sz w:val="28"/>
          <w:szCs w:val="28"/>
        </w:rPr>
        <w:t xml:space="preserve"> знают российские деньги, некоторые названия валют ближнего и дальнего зарубежья; </w:t>
      </w:r>
      <w:r>
        <w:rPr>
          <w:rFonts w:ascii="Times New Roman" w:hAnsi="Times New Roman" w:cs="Times New Roman"/>
          <w:sz w:val="28"/>
          <w:szCs w:val="28"/>
        </w:rPr>
        <w:t xml:space="preserve">                                                                                                                                              -</w:t>
      </w:r>
      <w:r w:rsidR="00CC5699" w:rsidRPr="00832FE9">
        <w:rPr>
          <w:rFonts w:ascii="Times New Roman" w:hAnsi="Times New Roman" w:cs="Times New Roman"/>
          <w:sz w:val="28"/>
          <w:szCs w:val="28"/>
        </w:rPr>
        <w:t xml:space="preserve"> понимают суть процесса обмена валюты (например, в путешествии); </w:t>
      </w:r>
      <w:r>
        <w:rPr>
          <w:rFonts w:ascii="Times New Roman" w:hAnsi="Times New Roman" w:cs="Times New Roman"/>
          <w:sz w:val="28"/>
          <w:szCs w:val="28"/>
        </w:rPr>
        <w:t xml:space="preserve">                                      -</w:t>
      </w:r>
      <w:r w:rsidR="00CC5699" w:rsidRPr="00832FE9">
        <w:rPr>
          <w:rFonts w:ascii="Times New Roman" w:hAnsi="Times New Roman" w:cs="Times New Roman"/>
          <w:sz w:val="28"/>
          <w:szCs w:val="28"/>
        </w:rPr>
        <w:t xml:space="preserve"> </w:t>
      </w:r>
      <w:proofErr w:type="gramStart"/>
      <w:r w:rsidR="00CC5699" w:rsidRPr="00832FE9">
        <w:rPr>
          <w:rFonts w:ascii="Times New Roman" w:hAnsi="Times New Roman" w:cs="Times New Roman"/>
          <w:sz w:val="28"/>
          <w:szCs w:val="28"/>
        </w:rPr>
        <w:t xml:space="preserve">знают несколько современных профессий, содержание их деятельности (например, предприниматель, фермер, программист, модельер и др.); </w:t>
      </w:r>
      <w:r>
        <w:rPr>
          <w:rFonts w:ascii="Times New Roman" w:hAnsi="Times New Roman" w:cs="Times New Roman"/>
          <w:sz w:val="28"/>
          <w:szCs w:val="28"/>
        </w:rPr>
        <w:t xml:space="preserve">                                                                 </w:t>
      </w:r>
      <w:r>
        <w:rPr>
          <w:rFonts w:ascii="Times New Roman" w:hAnsi="Times New Roman" w:cs="Times New Roman"/>
          <w:sz w:val="28"/>
          <w:szCs w:val="28"/>
        </w:rPr>
        <w:lastRenderedPageBreak/>
        <w:t>-</w:t>
      </w:r>
      <w:r w:rsidR="00CC5699" w:rsidRPr="00832FE9">
        <w:rPr>
          <w:rFonts w:ascii="Times New Roman" w:hAnsi="Times New Roman" w:cs="Times New Roman"/>
          <w:sz w:val="28"/>
          <w:szCs w:val="28"/>
        </w:rPr>
        <w:t xml:space="preserve"> знают и называют разные виды рекламы, ее назначение, способы воздействия;</w:t>
      </w:r>
      <w:r>
        <w:rPr>
          <w:rFonts w:ascii="Times New Roman" w:hAnsi="Times New Roman" w:cs="Times New Roman"/>
          <w:sz w:val="28"/>
          <w:szCs w:val="28"/>
        </w:rPr>
        <w:t xml:space="preserve">                   -</w:t>
      </w:r>
      <w:r w:rsidR="00CC5699" w:rsidRPr="00832FE9">
        <w:rPr>
          <w:rFonts w:ascii="Times New Roman" w:hAnsi="Times New Roman" w:cs="Times New Roman"/>
          <w:sz w:val="28"/>
          <w:szCs w:val="28"/>
        </w:rPr>
        <w:t xml:space="preserve"> адекватно ведут себя в окружающем предметном, вещном мире, в природном окружении; </w:t>
      </w:r>
      <w:r>
        <w:rPr>
          <w:rFonts w:ascii="Times New Roman" w:hAnsi="Times New Roman" w:cs="Times New Roman"/>
          <w:sz w:val="28"/>
          <w:szCs w:val="28"/>
        </w:rPr>
        <w:t xml:space="preserve">                                                                                                                                          -</w:t>
      </w:r>
      <w:r w:rsidR="00CC5699" w:rsidRPr="00832FE9">
        <w:rPr>
          <w:rFonts w:ascii="Times New Roman" w:hAnsi="Times New Roman" w:cs="Times New Roman"/>
          <w:sz w:val="28"/>
          <w:szCs w:val="28"/>
        </w:rPr>
        <w:t xml:space="preserve"> в случаях поломки, порчи вещей, игрушек, игр проявляют заботу, пытаются исправить свою или чужую оплошность;</w:t>
      </w:r>
      <w:proofErr w:type="gramEnd"/>
      <w:r w:rsidR="00CC5699" w:rsidRPr="00832FE9">
        <w:rPr>
          <w:rFonts w:ascii="Times New Roman" w:hAnsi="Times New Roman" w:cs="Times New Roman"/>
          <w:sz w:val="28"/>
          <w:szCs w:val="28"/>
        </w:rPr>
        <w:t xml:space="preserve"> </w:t>
      </w:r>
      <w:r>
        <w:rPr>
          <w:rFonts w:ascii="Times New Roman" w:hAnsi="Times New Roman" w:cs="Times New Roman"/>
          <w:sz w:val="28"/>
          <w:szCs w:val="28"/>
        </w:rPr>
        <w:t xml:space="preserve">                                                                                       -</w:t>
      </w:r>
      <w:r w:rsidR="00CC5699" w:rsidRPr="00832FE9">
        <w:rPr>
          <w:rFonts w:ascii="Times New Roman" w:hAnsi="Times New Roman" w:cs="Times New Roman"/>
          <w:sz w:val="28"/>
          <w:szCs w:val="28"/>
        </w:rPr>
        <w:t xml:space="preserve"> любят трудиться, делать полезные предметы для себя и радовать других; </w:t>
      </w:r>
    </w:p>
    <w:p w:rsidR="00832FE9"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бережно, рационально, экономно используют расходные материалы для игр и занятий (бумагу, карандаши, краски, материю и др.); </w:t>
      </w:r>
    </w:p>
    <w:p w:rsidR="00832FE9"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следуют правилу: ничего не выбрасывай зря, если можно продлить жизнь вещи, лучше отдай, подари, порадуй другого, если она тебе не нужна; </w:t>
      </w:r>
    </w:p>
    <w:p w:rsidR="00832FE9"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с удовольствием делают подарки другим и испытывают от этого радость; </w:t>
      </w:r>
    </w:p>
    <w:p w:rsidR="00832FE9"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проявляют интерес к экономической деятельности взрослых (кем работают родители, как ведут хозяйство и т. д.); </w:t>
      </w:r>
    </w:p>
    <w:p w:rsidR="00832FE9"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замечают и ценят заботу о себе, радуются новым покупкам; </w:t>
      </w:r>
    </w:p>
    <w:p w:rsidR="00832FE9"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объясняют различие понятий благополучия, счастья и достатка; </w:t>
      </w:r>
    </w:p>
    <w:p w:rsidR="00CB3B3F" w:rsidRDefault="00832FE9"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проявляют сочувствие к другим в сложных ситуациях; </w:t>
      </w:r>
    </w:p>
    <w:p w:rsidR="00CB3B3F" w:rsidRDefault="00CB3B3F"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переживают случаи порчи, ломки вещей, игрушек; </w:t>
      </w:r>
    </w:p>
    <w:p w:rsidR="00CB3B3F" w:rsidRDefault="00CB3B3F"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сочувствуют и проявляют жалость к слабым, больным, пожилым людям, ко всем живым существам, бережно относятся к природе; </w:t>
      </w:r>
    </w:p>
    <w:p w:rsidR="00CB3B3F" w:rsidRDefault="00CB3B3F" w:rsidP="00832F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CC5699" w:rsidRPr="00832FE9">
        <w:rPr>
          <w:rFonts w:ascii="Times New Roman" w:hAnsi="Times New Roman" w:cs="Times New Roman"/>
          <w:sz w:val="28"/>
          <w:szCs w:val="28"/>
        </w:rPr>
        <w:t xml:space="preserve"> с удовольствием помогают взрослым, объясняют необходимость оказания помощи другим людям</w:t>
      </w:r>
    </w:p>
    <w:p w:rsidR="00CB3B3F" w:rsidRDefault="00CB3B3F" w:rsidP="00832FE9">
      <w:pPr>
        <w:shd w:val="clear" w:color="auto" w:fill="FFFFFF"/>
        <w:spacing w:after="0" w:line="240" w:lineRule="auto"/>
        <w:rPr>
          <w:rFonts w:ascii="Times New Roman" w:hAnsi="Times New Roman" w:cs="Times New Roman"/>
          <w:sz w:val="28"/>
          <w:szCs w:val="28"/>
        </w:rPr>
      </w:pPr>
    </w:p>
    <w:p w:rsidR="00CB3B3F" w:rsidRDefault="00CB3B3F" w:rsidP="00832FE9">
      <w:pPr>
        <w:shd w:val="clear" w:color="auto" w:fill="FFFFFF"/>
        <w:spacing w:after="0" w:line="240" w:lineRule="auto"/>
        <w:rPr>
          <w:rFonts w:ascii="Times New Roman" w:hAnsi="Times New Roman" w:cs="Times New Roman"/>
          <w:sz w:val="28"/>
          <w:szCs w:val="28"/>
        </w:rPr>
      </w:pPr>
    </w:p>
    <w:p w:rsidR="00CB3B3F" w:rsidRPr="00CB3B3F" w:rsidRDefault="00CC5699" w:rsidP="00CB3B3F">
      <w:pPr>
        <w:pStyle w:val="a6"/>
        <w:numPr>
          <w:ilvl w:val="0"/>
          <w:numId w:val="44"/>
        </w:numPr>
        <w:shd w:val="clear" w:color="auto" w:fill="FFFFFF"/>
        <w:spacing w:after="0" w:line="240" w:lineRule="auto"/>
        <w:rPr>
          <w:rFonts w:ascii="Times New Roman" w:hAnsi="Times New Roman" w:cs="Times New Roman"/>
          <w:b/>
          <w:sz w:val="28"/>
          <w:szCs w:val="28"/>
        </w:rPr>
      </w:pPr>
      <w:r w:rsidRPr="00CB3B3F">
        <w:rPr>
          <w:rFonts w:ascii="Times New Roman" w:hAnsi="Times New Roman" w:cs="Times New Roman"/>
          <w:b/>
          <w:sz w:val="28"/>
          <w:szCs w:val="28"/>
        </w:rPr>
        <w:t xml:space="preserve">СОДЕРЖАТЕЛЬНЫЙ РАЗДЕЛ </w:t>
      </w:r>
    </w:p>
    <w:p w:rsidR="00CB3B3F" w:rsidRPr="00CB3B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2.1. Содержание образования </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2.1.1. Труд и продукт труда (товар) Труд — основная деятельность человека, источник сре</w:t>
      </w:r>
      <w:proofErr w:type="gramStart"/>
      <w:r w:rsidRPr="00CB3B3F">
        <w:rPr>
          <w:rFonts w:ascii="Times New Roman" w:hAnsi="Times New Roman" w:cs="Times New Roman"/>
          <w:sz w:val="28"/>
          <w:szCs w:val="28"/>
        </w:rPr>
        <w:t>дств дл</w:t>
      </w:r>
      <w:proofErr w:type="gramEnd"/>
      <w:r w:rsidRPr="00CB3B3F">
        <w:rPr>
          <w:rFonts w:ascii="Times New Roman" w:hAnsi="Times New Roman" w:cs="Times New Roman"/>
          <w:sz w:val="28"/>
          <w:szCs w:val="28"/>
        </w:rPr>
        <w:t xml:space="preserve">я его существования. </w:t>
      </w:r>
      <w:proofErr w:type="gramStart"/>
      <w:r w:rsidRPr="00CB3B3F">
        <w:rPr>
          <w:rFonts w:ascii="Times New Roman" w:hAnsi="Times New Roman" w:cs="Times New Roman"/>
          <w:sz w:val="28"/>
          <w:szCs w:val="28"/>
        </w:rPr>
        <w:t>Каждый человек имеет свою профессию (врач, строитель, педагог, космонавт, инженер, бизнесмен, банкир, рекламный агент, программист и др.).</w:t>
      </w:r>
      <w:proofErr w:type="gramEnd"/>
      <w:r w:rsidRPr="00CB3B3F">
        <w:rPr>
          <w:rFonts w:ascii="Times New Roman" w:hAnsi="Times New Roman" w:cs="Times New Roman"/>
          <w:sz w:val="28"/>
          <w:szCs w:val="28"/>
        </w:rPr>
        <w:t xml:space="preserve"> Знакомство с людьми разных профессий воспитывает уважение к человеку, умеющему хорошо и честно зарабатывать деньги, у которого есть собственное дело, уважение к труду вообще. Безделье, праздность, леность — предмет осуждения. Хорошая работа, интересная профессия — великое благо, которым следует дорожить. Результатом труда людей является продукт — полезная и нужная вещь, предмет, изделие (строитель строит дом, повар готовит обед, художник пишет картину, парикмахер стрижет людей и т. п.). Продукты труда — это мир вещей, который окружает нас. Вещи могут жить много лет, дольше, чем люди. Создать красивую вещь — это целое искусство, ею восхищаются люди многих поколений; красивые вещи как предметы искусства выставляются в музеях, продаются в антикварных магазинах и т. п. Продукты труда — это достаток людей, богатство страны: чем больше в ней производится разных товаров, тем лучше будут жить и дети, и взрослые. За свой труд взрослые получают деньги. Деньги определяют достаток семьи, ее материальное благополучие, так как взрослые могут купить то, что нужно и им, и детям. Продукты (товары) можно приобрести (купить) за деньги. Где и как это делается в современном мире. </w:t>
      </w:r>
      <w:r w:rsidR="00CB3B3F">
        <w:rPr>
          <w:rFonts w:ascii="Times New Roman" w:hAnsi="Times New Roman" w:cs="Times New Roman"/>
          <w:sz w:val="28"/>
          <w:szCs w:val="28"/>
        </w:rPr>
        <w:t xml:space="preserve">                                                      </w:t>
      </w:r>
      <w:proofErr w:type="gramStart"/>
      <w:r w:rsidRPr="00CB3B3F">
        <w:rPr>
          <w:rFonts w:ascii="Times New Roman" w:hAnsi="Times New Roman" w:cs="Times New Roman"/>
          <w:b/>
          <w:sz w:val="28"/>
          <w:szCs w:val="28"/>
        </w:rPr>
        <w:lastRenderedPageBreak/>
        <w:t>Основные понятия:</w:t>
      </w:r>
      <w:r w:rsidRPr="00CB3B3F">
        <w:rPr>
          <w:rFonts w:ascii="Times New Roman" w:hAnsi="Times New Roman" w:cs="Times New Roman"/>
          <w:sz w:val="28"/>
          <w:szCs w:val="28"/>
        </w:rPr>
        <w:t xml:space="preserve"> труд, работа, продукт, продукция; заработная плата; рабочее место, рабочее время; профессия; предметы труда; товар, торговля; деньги. </w:t>
      </w:r>
      <w:proofErr w:type="gramEnd"/>
    </w:p>
    <w:p w:rsidR="005C2C35" w:rsidRDefault="005C2C35" w:rsidP="00CB3B3F">
      <w:pPr>
        <w:shd w:val="clear" w:color="auto" w:fill="FFFFFF"/>
        <w:spacing w:after="0" w:line="240" w:lineRule="auto"/>
        <w:jc w:val="both"/>
        <w:rPr>
          <w:rFonts w:ascii="Times New Roman" w:hAnsi="Times New Roman" w:cs="Times New Roman"/>
          <w:sz w:val="28"/>
          <w:szCs w:val="28"/>
        </w:rPr>
      </w:pPr>
    </w:p>
    <w:p w:rsidR="005C2C35" w:rsidRDefault="005C2C35" w:rsidP="00CB3B3F">
      <w:pPr>
        <w:shd w:val="clear" w:color="auto" w:fill="FFFFFF"/>
        <w:spacing w:after="0" w:line="240" w:lineRule="auto"/>
        <w:jc w:val="both"/>
        <w:rPr>
          <w:rFonts w:ascii="Times New Roman" w:hAnsi="Times New Roman" w:cs="Times New Roman"/>
          <w:sz w:val="28"/>
          <w:szCs w:val="28"/>
        </w:rPr>
      </w:pPr>
    </w:p>
    <w:p w:rsidR="005C2C35" w:rsidRDefault="005C2C35" w:rsidP="00CB3B3F">
      <w:pPr>
        <w:shd w:val="clear" w:color="auto" w:fill="FFFFFF"/>
        <w:spacing w:after="0" w:line="240" w:lineRule="auto"/>
        <w:jc w:val="both"/>
        <w:rPr>
          <w:rFonts w:ascii="Times New Roman" w:hAnsi="Times New Roman" w:cs="Times New Roman"/>
          <w:sz w:val="28"/>
          <w:szCs w:val="28"/>
        </w:rPr>
      </w:pPr>
    </w:p>
    <w:p w:rsidR="00CB3B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b/>
          <w:sz w:val="28"/>
          <w:szCs w:val="28"/>
        </w:rPr>
        <w:t>Педагогические задачи</w:t>
      </w:r>
      <w:r w:rsidR="00CB3B3F">
        <w:rPr>
          <w:rFonts w:ascii="Times New Roman" w:hAnsi="Times New Roman" w:cs="Times New Roman"/>
          <w:sz w:val="28"/>
          <w:szCs w:val="28"/>
        </w:rPr>
        <w:t xml:space="preserve">: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формировать представления о содержании деятельности людей некоторых новых и известных профессий, предпочитая профессии родителей детей данной группы детского сада;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учить уважать людей, умеющих трудиться и честно зарабатывать деньги;</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поощрять желание и стремление детей быть занятыми полезной деятельностью, помогать взрослым;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стимулировать деятельность «по интересам», проявление творчества и изобретательности. Без труда не выловишь и рыбку из пруда! </w:t>
      </w:r>
    </w:p>
    <w:p w:rsidR="00CB3B3F" w:rsidRDefault="00CB3B3F" w:rsidP="00CB3B3F">
      <w:pPr>
        <w:shd w:val="clear" w:color="auto" w:fill="FFFFFF"/>
        <w:spacing w:after="0" w:line="240" w:lineRule="auto"/>
        <w:jc w:val="both"/>
        <w:rPr>
          <w:rFonts w:ascii="Times New Roman" w:hAnsi="Times New Roman" w:cs="Times New Roman"/>
          <w:sz w:val="28"/>
          <w:szCs w:val="28"/>
        </w:rPr>
      </w:pPr>
    </w:p>
    <w:p w:rsidR="00CB3B3F" w:rsidRDefault="00CC5699" w:rsidP="00CB3B3F">
      <w:pPr>
        <w:shd w:val="clear" w:color="auto" w:fill="FFFFFF"/>
        <w:spacing w:after="0" w:line="240" w:lineRule="auto"/>
        <w:jc w:val="both"/>
        <w:rPr>
          <w:rFonts w:ascii="Times New Roman" w:hAnsi="Times New Roman" w:cs="Times New Roman"/>
          <w:b/>
          <w:sz w:val="28"/>
          <w:szCs w:val="28"/>
        </w:rPr>
      </w:pPr>
      <w:r w:rsidRPr="00CB3B3F">
        <w:rPr>
          <w:rFonts w:ascii="Times New Roman" w:hAnsi="Times New Roman" w:cs="Times New Roman"/>
          <w:b/>
          <w:sz w:val="28"/>
          <w:szCs w:val="28"/>
        </w:rPr>
        <w:t>2.1.2. Деньги и цена (стоимость)</w:t>
      </w:r>
    </w:p>
    <w:p w:rsidR="00CB3B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b/>
          <w:sz w:val="28"/>
          <w:szCs w:val="28"/>
        </w:rPr>
        <w:t>Понятие «деньги»</w:t>
      </w:r>
      <w:r w:rsidRPr="00CB3B3F">
        <w:rPr>
          <w:rFonts w:ascii="Times New Roman" w:hAnsi="Times New Roman" w:cs="Times New Roman"/>
          <w:sz w:val="28"/>
          <w:szCs w:val="28"/>
        </w:rPr>
        <w:t xml:space="preserve"> </w:t>
      </w:r>
    </w:p>
    <w:p w:rsidR="00CB3B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Что такое деньги и зачем они нужны: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Деньги как мера стоимости; история денег (первые в мире виды денег и курьезные виды денег: каменные диски большого размера, ракушки, птичьи перья и др.).</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Виды денежных знаков (монеты, бумажные купюры).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Производство денег; почему нельзя «напечатать» денег сколько хочешь.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Какими деньгами пользуются в настоящее время в нашей стране, как они называются (рубль, копейка).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Деньги разного достоинства и разной покупательной способности</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Зарплата (деньги просто так не дают, их зарабатывают честным трудом), пенсии, пособия, стипендии.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Деньги как средство платежа, накоплений.</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Обмен денег (причины, правила).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Закрепление представлений о том, как выглядят современные деньги (монеты, купюры), о том, что они бывают разного достоинства, разной ценности. Как осуществлялся обмен продуктами, когда не было денег.</w:t>
      </w:r>
      <w:r>
        <w:rPr>
          <w:rFonts w:ascii="Times New Roman" w:hAnsi="Times New Roman" w:cs="Times New Roman"/>
          <w:sz w:val="28"/>
          <w:szCs w:val="28"/>
        </w:rPr>
        <w:t xml:space="preserve">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В каждой стране свои деньги. В России — рубли. Иностранные деньги называют по-разному: доллар, евро, юань, фунт стерлингов, швейцарский франк и др. Деньги некоторых зарубежных стран и стран СНГ. Обмен дене</w:t>
      </w:r>
      <w:proofErr w:type="gramStart"/>
      <w:r w:rsidR="00CC5699" w:rsidRPr="00CB3B3F">
        <w:rPr>
          <w:rFonts w:ascii="Times New Roman" w:hAnsi="Times New Roman" w:cs="Times New Roman"/>
          <w:sz w:val="28"/>
          <w:szCs w:val="28"/>
        </w:rPr>
        <w:t>г(</w:t>
      </w:r>
      <w:proofErr w:type="gramEnd"/>
      <w:r w:rsidR="00CC5699" w:rsidRPr="00CB3B3F">
        <w:rPr>
          <w:rFonts w:ascii="Times New Roman" w:hAnsi="Times New Roman" w:cs="Times New Roman"/>
          <w:sz w:val="28"/>
          <w:szCs w:val="28"/>
        </w:rPr>
        <w:t xml:space="preserve">валюты) одной страны на деньги (валюту) другой: когда и зачем он производится. </w:t>
      </w:r>
    </w:p>
    <w:p w:rsidR="00CB3B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Откуда берутся деньги. Деньги зарабатывают. Деньги нельзя красть, клянчить, выпрашивать. Деньги просто так не даются. Тем, кто еще или уже не способен трудиться, помогают (</w:t>
      </w:r>
      <w:proofErr w:type="gramStart"/>
      <w:r w:rsidRPr="00CB3B3F">
        <w:rPr>
          <w:rFonts w:ascii="Times New Roman" w:hAnsi="Times New Roman" w:cs="Times New Roman"/>
          <w:sz w:val="28"/>
          <w:szCs w:val="28"/>
        </w:rPr>
        <w:t>близкие</w:t>
      </w:r>
      <w:proofErr w:type="gramEnd"/>
      <w:r w:rsidRPr="00CB3B3F">
        <w:rPr>
          <w:rFonts w:ascii="Times New Roman" w:hAnsi="Times New Roman" w:cs="Times New Roman"/>
          <w:sz w:val="28"/>
          <w:szCs w:val="28"/>
        </w:rPr>
        <w:t xml:space="preserve">, общество, государство). Зачем людям нужны деньги. </w:t>
      </w:r>
    </w:p>
    <w:p w:rsidR="00CB3B3F" w:rsidRDefault="00CB3B3F" w:rsidP="00CB3B3F">
      <w:pPr>
        <w:shd w:val="clear" w:color="auto" w:fill="FFFFFF"/>
        <w:spacing w:after="0" w:line="240" w:lineRule="auto"/>
        <w:jc w:val="both"/>
        <w:rPr>
          <w:rFonts w:ascii="Times New Roman" w:hAnsi="Times New Roman" w:cs="Times New Roman"/>
          <w:sz w:val="28"/>
          <w:szCs w:val="28"/>
        </w:rPr>
      </w:pPr>
    </w:p>
    <w:p w:rsidR="00CB3B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b/>
          <w:sz w:val="28"/>
          <w:szCs w:val="28"/>
        </w:rPr>
        <w:t>Цена (стоимость)</w:t>
      </w:r>
      <w:r w:rsidRPr="00CB3B3F">
        <w:rPr>
          <w:rFonts w:ascii="Times New Roman" w:hAnsi="Times New Roman" w:cs="Times New Roman"/>
          <w:sz w:val="28"/>
          <w:szCs w:val="28"/>
        </w:rPr>
        <w:t xml:space="preserve">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Как формируется стоимость: вложения средств, затраты труда, качество, спрос и предложение (например, почему яблоки зимой дорогие, а осенью дешевые). </w:t>
      </w:r>
    </w:p>
    <w:p w:rsidR="00CB3B3F" w:rsidRDefault="00CB3B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Понятия «дорого» и «дешево», «дороже — дешевле».</w:t>
      </w:r>
    </w:p>
    <w:p w:rsidR="00CB3B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lastRenderedPageBreak/>
        <w:t xml:space="preserve"> Любой товар имеет свою цену. Одни товары дорогие, другие стоят меньше (дешевле). Прежде, чем что-либо приобрести, необходимо подумать, хватит ли денег на покупку. На дорогие вещи, которые очень нужны каждой семье (мебель, квартира, машина, дача, путешествие, компьютер и др.), взрослые понемногу откладывают деньги из общего бюджета семьи (копят), а потом эту вещь приобретают. </w:t>
      </w:r>
    </w:p>
    <w:p w:rsidR="00CB3B3F" w:rsidRPr="00CF6D1C" w:rsidRDefault="00CF6D1C" w:rsidP="00CB3B3F">
      <w:pPr>
        <w:shd w:val="clear" w:color="auto" w:fill="FFFFFF"/>
        <w:spacing w:after="0" w:line="240" w:lineRule="auto"/>
        <w:jc w:val="both"/>
        <w:rPr>
          <w:rFonts w:ascii="Times New Roman" w:hAnsi="Times New Roman" w:cs="Times New Roman"/>
          <w:b/>
          <w:i/>
          <w:sz w:val="28"/>
          <w:szCs w:val="28"/>
        </w:rPr>
      </w:pPr>
      <w:r w:rsidRPr="00CF6D1C">
        <w:rPr>
          <w:rFonts w:ascii="Times New Roman" w:hAnsi="Times New Roman" w:cs="Times New Roman"/>
          <w:b/>
          <w:i/>
          <w:sz w:val="28"/>
          <w:szCs w:val="28"/>
        </w:rPr>
        <w:t>(</w:t>
      </w:r>
      <w:r w:rsidR="00CC5699" w:rsidRPr="00CF6D1C">
        <w:rPr>
          <w:rFonts w:ascii="Times New Roman" w:hAnsi="Times New Roman" w:cs="Times New Roman"/>
          <w:b/>
          <w:i/>
          <w:sz w:val="28"/>
          <w:szCs w:val="28"/>
        </w:rPr>
        <w:t>Дошкольникам не следует давать смыслового различия двух сложных экономических категорий «цена» и «стоимость».</w:t>
      </w:r>
      <w:r w:rsidRPr="00CF6D1C">
        <w:rPr>
          <w:rFonts w:ascii="Times New Roman" w:hAnsi="Times New Roman" w:cs="Times New Roman"/>
          <w:b/>
          <w:i/>
          <w:sz w:val="28"/>
          <w:szCs w:val="28"/>
        </w:rPr>
        <w:t>)</w:t>
      </w:r>
    </w:p>
    <w:p w:rsidR="00CF6D1C" w:rsidRDefault="00CF6D1C" w:rsidP="00CB3B3F">
      <w:pPr>
        <w:shd w:val="clear" w:color="auto" w:fill="FFFFFF"/>
        <w:spacing w:after="0" w:line="240" w:lineRule="auto"/>
        <w:jc w:val="both"/>
        <w:rPr>
          <w:rFonts w:ascii="Times New Roman" w:hAnsi="Times New Roman" w:cs="Times New Roman"/>
          <w:sz w:val="28"/>
          <w:szCs w:val="28"/>
        </w:rPr>
      </w:pPr>
    </w:p>
    <w:p w:rsidR="00CF6D1C" w:rsidRDefault="00CC5699" w:rsidP="00CB3B3F">
      <w:pPr>
        <w:shd w:val="clear" w:color="auto" w:fill="FFFFFF"/>
        <w:spacing w:after="0" w:line="240" w:lineRule="auto"/>
        <w:jc w:val="both"/>
        <w:rPr>
          <w:rFonts w:ascii="Times New Roman" w:hAnsi="Times New Roman" w:cs="Times New Roman"/>
          <w:sz w:val="28"/>
          <w:szCs w:val="28"/>
        </w:rPr>
      </w:pPr>
      <w:r w:rsidRPr="00CF6D1C">
        <w:rPr>
          <w:rFonts w:ascii="Times New Roman" w:hAnsi="Times New Roman" w:cs="Times New Roman"/>
          <w:b/>
          <w:sz w:val="28"/>
          <w:szCs w:val="28"/>
        </w:rPr>
        <w:t>Деньги и цена (стоимость)</w:t>
      </w:r>
      <w:r w:rsidRPr="00CB3B3F">
        <w:rPr>
          <w:rFonts w:ascii="Times New Roman" w:hAnsi="Times New Roman" w:cs="Times New Roman"/>
          <w:sz w:val="28"/>
          <w:szCs w:val="28"/>
        </w:rPr>
        <w:t xml:space="preserve"> </w:t>
      </w:r>
      <w:r w:rsidR="00CF6D1C">
        <w:rPr>
          <w:rFonts w:ascii="Times New Roman" w:hAnsi="Times New Roman" w:cs="Times New Roman"/>
          <w:sz w:val="28"/>
          <w:szCs w:val="28"/>
        </w:rPr>
        <w:t>(</w:t>
      </w:r>
      <w:r w:rsidRPr="00CF6D1C">
        <w:rPr>
          <w:rFonts w:ascii="Times New Roman" w:hAnsi="Times New Roman" w:cs="Times New Roman"/>
          <w:i/>
          <w:sz w:val="28"/>
          <w:szCs w:val="28"/>
        </w:rPr>
        <w:t>Кто не бережет копейки, сам рубля не стоит</w:t>
      </w:r>
      <w:r w:rsidR="00CF6D1C">
        <w:rPr>
          <w:rFonts w:ascii="Times New Roman" w:hAnsi="Times New Roman" w:cs="Times New Roman"/>
          <w:sz w:val="28"/>
          <w:szCs w:val="28"/>
        </w:rPr>
        <w:t>)</w:t>
      </w:r>
    </w:p>
    <w:p w:rsidR="00CF6D1C" w:rsidRDefault="00CC5699" w:rsidP="00CB3B3F">
      <w:pPr>
        <w:shd w:val="clear" w:color="auto" w:fill="FFFFFF"/>
        <w:spacing w:after="0" w:line="240" w:lineRule="auto"/>
        <w:jc w:val="both"/>
        <w:rPr>
          <w:rFonts w:ascii="Times New Roman" w:hAnsi="Times New Roman" w:cs="Times New Roman"/>
          <w:b/>
          <w:sz w:val="28"/>
          <w:szCs w:val="28"/>
        </w:rPr>
      </w:pPr>
      <w:r w:rsidRPr="00CF6D1C">
        <w:rPr>
          <w:rFonts w:ascii="Times New Roman" w:hAnsi="Times New Roman" w:cs="Times New Roman"/>
          <w:b/>
          <w:sz w:val="28"/>
          <w:szCs w:val="28"/>
        </w:rPr>
        <w:t>Торговля и торг</w:t>
      </w:r>
    </w:p>
    <w:p w:rsidR="00CF6D1C" w:rsidRDefault="00CF6D1C"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Торговля, купля-продажа; виды и формы торговли (товарами, услугами, ресурсами; оптом и в розницу; в магазине или по Интернету и т. п.). </w:t>
      </w:r>
    </w:p>
    <w:p w:rsidR="00CF6D1C" w:rsidRDefault="00CF6D1C"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Хозяин товара и продавец. </w:t>
      </w:r>
    </w:p>
    <w:p w:rsidR="00CF6D1C" w:rsidRDefault="00CF6D1C"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Этические аспекты торговли (честность, открытость информации, поддержка новичка, местного предпринимателя и т. п.). </w:t>
      </w:r>
    </w:p>
    <w:p w:rsidR="00CF6D1C" w:rsidRDefault="00CF6D1C" w:rsidP="00CB3B3F">
      <w:pPr>
        <w:shd w:val="clear" w:color="auto" w:fill="FFFFFF"/>
        <w:spacing w:after="0" w:line="240" w:lineRule="auto"/>
        <w:jc w:val="both"/>
        <w:rPr>
          <w:rFonts w:ascii="Times New Roman" w:hAnsi="Times New Roman" w:cs="Times New Roman"/>
          <w:b/>
          <w:sz w:val="28"/>
          <w:szCs w:val="28"/>
        </w:rPr>
      </w:pPr>
    </w:p>
    <w:p w:rsidR="00CF6D1C" w:rsidRPr="00CF6D1C" w:rsidRDefault="00CC5699" w:rsidP="00CB3B3F">
      <w:pPr>
        <w:shd w:val="clear" w:color="auto" w:fill="FFFFFF"/>
        <w:spacing w:after="0" w:line="240" w:lineRule="auto"/>
        <w:jc w:val="both"/>
        <w:rPr>
          <w:rFonts w:ascii="Times New Roman" w:hAnsi="Times New Roman" w:cs="Times New Roman"/>
          <w:b/>
          <w:sz w:val="28"/>
          <w:szCs w:val="28"/>
        </w:rPr>
      </w:pPr>
      <w:r w:rsidRPr="00CF6D1C">
        <w:rPr>
          <w:rFonts w:ascii="Times New Roman" w:hAnsi="Times New Roman" w:cs="Times New Roman"/>
          <w:b/>
          <w:sz w:val="28"/>
          <w:szCs w:val="28"/>
        </w:rPr>
        <w:t xml:space="preserve">Бюджет (на примере бюджета семьи) </w:t>
      </w:r>
    </w:p>
    <w:p w:rsidR="00CF6D1C" w:rsidRDefault="00CF6D1C"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Что такое бюджет и из чего он складывается; понятия «доходы» и «расходы». </w:t>
      </w:r>
    </w:p>
    <w:p w:rsidR="00CF6D1C" w:rsidRDefault="00CF6D1C"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Планирование расходов в соответствии с бюджетом; распределение бюджета; участие детей в план</w:t>
      </w:r>
      <w:r>
        <w:rPr>
          <w:rFonts w:ascii="Times New Roman" w:hAnsi="Times New Roman" w:cs="Times New Roman"/>
          <w:sz w:val="28"/>
          <w:szCs w:val="28"/>
        </w:rPr>
        <w:t>ировании предстоящих покупок.</w:t>
      </w:r>
    </w:p>
    <w:p w:rsidR="00CF6D1C" w:rsidRDefault="00CF6D1C"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Понятия достатка, уровня жизни, показатели уровня жизни; богатство и бедность. </w:t>
      </w:r>
      <w:r>
        <w:rPr>
          <w:rFonts w:ascii="Times New Roman" w:hAnsi="Times New Roman" w:cs="Times New Roman"/>
          <w:sz w:val="28"/>
          <w:szCs w:val="28"/>
        </w:rPr>
        <w:t xml:space="preserve">              </w:t>
      </w:r>
    </w:p>
    <w:p w:rsidR="00E42E52" w:rsidRDefault="00CF6D1C"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Понятие «бюджет» как отправная точка домашней экономики. Планирование доходов и расходов на определенный период времени, исходя из учета постоянных платежей: за ЖКХ, детский сад, электроэнергию, газ; расходы на питание членов семьи, одежду, транспорт, культурно-бытовые нужды. Оставшиеся деньги считаются свободными.</w:t>
      </w:r>
    </w:p>
    <w:p w:rsidR="00E42E52" w:rsidRDefault="00E42E52"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Из чего складывается бюджет (все деньги, которые получают члены семьи: если сложить зарплату мамы и папы, стипендию брата и пенсию бабушки, — это все вместе и будет семейный бюджет). Нельзя купить сразу все, что тебе хочется; каждая семья планирует свои расходы в зависимости от своего бюджета: что можно купить сейчас, а что — в следующий раз (приоритетность, планирование). </w:t>
      </w:r>
    </w:p>
    <w:p w:rsidR="00E42E52" w:rsidRDefault="00E42E52"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Разве можно быть хорошим хозяином, не владея элементарными знаниями счета, не умея сравнивать и понимать, что выгодно, а что ведет к издержкам? (Например, дети обсуждают вместе с педагогом, что можно купить на 50 и на 300 рублей). </w:t>
      </w:r>
    </w:p>
    <w:p w:rsidR="00E42E52" w:rsidRDefault="00CC5699" w:rsidP="00CB3B3F">
      <w:pPr>
        <w:shd w:val="clear" w:color="auto" w:fill="FFFFFF"/>
        <w:spacing w:after="0" w:line="240" w:lineRule="auto"/>
        <w:jc w:val="both"/>
        <w:rPr>
          <w:rFonts w:ascii="Times New Roman" w:hAnsi="Times New Roman" w:cs="Times New Roman"/>
          <w:sz w:val="28"/>
          <w:szCs w:val="28"/>
        </w:rPr>
      </w:pPr>
      <w:r w:rsidRPr="00E42E52">
        <w:rPr>
          <w:rFonts w:ascii="Times New Roman" w:hAnsi="Times New Roman" w:cs="Times New Roman"/>
          <w:i/>
          <w:sz w:val="28"/>
          <w:szCs w:val="28"/>
        </w:rPr>
        <w:t>Смысл поговорок: «По одежке протягивай ножки», «Семь раз отмерь — один раз отрежь», «Кто не бережет копейки, сам рубля не стоит»</w:t>
      </w:r>
      <w:r w:rsidRPr="00CB3B3F">
        <w:rPr>
          <w:rFonts w:ascii="Times New Roman" w:hAnsi="Times New Roman" w:cs="Times New Roman"/>
          <w:sz w:val="28"/>
          <w:szCs w:val="28"/>
        </w:rPr>
        <w:t xml:space="preserve"> и др. </w:t>
      </w:r>
    </w:p>
    <w:p w:rsidR="00E42E52" w:rsidRDefault="00E42E52" w:rsidP="00CB3B3F">
      <w:pPr>
        <w:shd w:val="clear" w:color="auto" w:fill="FFFFFF"/>
        <w:spacing w:after="0" w:line="240" w:lineRule="auto"/>
        <w:jc w:val="both"/>
        <w:rPr>
          <w:rFonts w:ascii="Times New Roman" w:hAnsi="Times New Roman" w:cs="Times New Roman"/>
          <w:sz w:val="28"/>
          <w:szCs w:val="28"/>
        </w:rPr>
      </w:pPr>
    </w:p>
    <w:p w:rsidR="00E42E52" w:rsidRDefault="00CC5699" w:rsidP="00CB3B3F">
      <w:pPr>
        <w:shd w:val="clear" w:color="auto" w:fill="FFFFFF"/>
        <w:spacing w:after="0" w:line="240" w:lineRule="auto"/>
        <w:jc w:val="both"/>
        <w:rPr>
          <w:rFonts w:ascii="Times New Roman" w:hAnsi="Times New Roman" w:cs="Times New Roman"/>
          <w:sz w:val="28"/>
          <w:szCs w:val="28"/>
        </w:rPr>
      </w:pPr>
      <w:r w:rsidRPr="00E42E52">
        <w:rPr>
          <w:rFonts w:ascii="Times New Roman" w:hAnsi="Times New Roman" w:cs="Times New Roman"/>
          <w:b/>
          <w:sz w:val="28"/>
          <w:szCs w:val="28"/>
        </w:rPr>
        <w:t>Источники дохода</w:t>
      </w:r>
      <w:r w:rsidRPr="00CB3B3F">
        <w:rPr>
          <w:rFonts w:ascii="Times New Roman" w:hAnsi="Times New Roman" w:cs="Times New Roman"/>
          <w:sz w:val="28"/>
          <w:szCs w:val="28"/>
        </w:rPr>
        <w:t xml:space="preserve"> </w:t>
      </w:r>
    </w:p>
    <w:p w:rsidR="0088713F"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Дети еще не научились зарабатывать, поэтому их обеспечивают родители и государство. Люди с маленькими доходами (пенсионеры, инвалиды и др.) не всегда могут приобрести то, что им нужно. Им должны помогать дети, которых они вырастили и воспитали. Людям, находящимся в тяжелой жизненной ситуации, могут помочь благотворители. Благотворитель — не обязательно богач. Помочь </w:t>
      </w:r>
      <w:r w:rsidRPr="00CB3B3F">
        <w:rPr>
          <w:rFonts w:ascii="Times New Roman" w:hAnsi="Times New Roman" w:cs="Times New Roman"/>
          <w:sz w:val="28"/>
          <w:szCs w:val="28"/>
        </w:rPr>
        <w:lastRenderedPageBreak/>
        <w:t xml:space="preserve">могут люди любого достатка: и деньгами, и вещами, и делом — особенно, если соберутся, что называется, «всем миром». Меценат, спонсор, благотворитель — суть понятий, общее и различия. </w:t>
      </w:r>
      <w:proofErr w:type="gramStart"/>
      <w:r w:rsidRPr="00CB3B3F">
        <w:rPr>
          <w:rFonts w:ascii="Times New Roman" w:hAnsi="Times New Roman" w:cs="Times New Roman"/>
          <w:sz w:val="28"/>
          <w:szCs w:val="28"/>
        </w:rPr>
        <w:t>Основные понятия: деньги, валюта, монеты, купюры; цена, дороже, дешевле; покупать, продавать, накопить, растратить, доход, зарплата, бюджет; выгодно, не выгодно, обмен.</w:t>
      </w:r>
      <w:proofErr w:type="gramEnd"/>
      <w:r w:rsidRPr="00CB3B3F">
        <w:rPr>
          <w:rFonts w:ascii="Times New Roman" w:hAnsi="Times New Roman" w:cs="Times New Roman"/>
          <w:sz w:val="28"/>
          <w:szCs w:val="28"/>
        </w:rPr>
        <w:t xml:space="preserve"> </w:t>
      </w:r>
      <w:proofErr w:type="gramStart"/>
      <w:r w:rsidRPr="00CB3B3F">
        <w:rPr>
          <w:rFonts w:ascii="Times New Roman" w:hAnsi="Times New Roman" w:cs="Times New Roman"/>
          <w:sz w:val="28"/>
          <w:szCs w:val="28"/>
        </w:rPr>
        <w:t>Педагогические задачи: — познакомить детей с деньгами разных стран и сформировать отношение к деньгам как к части культуры каждой страны; — воспитывать начала разумного поведения в жизненных ситуациях, связанных с деньгами, насущными потребностями семьи (воспитание разумного финансового поведения); — дать представление о том, что деньгами оплачивают результаты труда людей, деньги являются средством и условием материального благополучия, достатка в жизни людей.</w:t>
      </w:r>
      <w:proofErr w:type="gramEnd"/>
      <w:r w:rsidRPr="00CB3B3F">
        <w:rPr>
          <w:rFonts w:ascii="Times New Roman" w:hAnsi="Times New Roman" w:cs="Times New Roman"/>
          <w:sz w:val="28"/>
          <w:szCs w:val="28"/>
        </w:rPr>
        <w:t xml:space="preserve"> </w:t>
      </w:r>
      <w:r w:rsidR="0088713F" w:rsidRPr="0088713F">
        <w:rPr>
          <w:rFonts w:ascii="Times New Roman" w:hAnsi="Times New Roman" w:cs="Times New Roman"/>
          <w:i/>
          <w:sz w:val="28"/>
          <w:szCs w:val="28"/>
        </w:rPr>
        <w:t>(</w:t>
      </w:r>
      <w:r w:rsidRPr="0088713F">
        <w:rPr>
          <w:rFonts w:ascii="Times New Roman" w:hAnsi="Times New Roman" w:cs="Times New Roman"/>
          <w:i/>
          <w:sz w:val="28"/>
          <w:szCs w:val="28"/>
        </w:rPr>
        <w:t>Правильно организованное экономическое воспитание способствует нравственному развитию ребенка</w:t>
      </w:r>
      <w:r w:rsidR="0088713F" w:rsidRPr="0088713F">
        <w:rPr>
          <w:rFonts w:ascii="Times New Roman" w:hAnsi="Times New Roman" w:cs="Times New Roman"/>
          <w:i/>
          <w:sz w:val="28"/>
          <w:szCs w:val="28"/>
        </w:rPr>
        <w:t>)</w:t>
      </w:r>
    </w:p>
    <w:p w:rsidR="0088713F" w:rsidRDefault="008871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C2C35" w:rsidRDefault="0088713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88713F">
        <w:rPr>
          <w:rFonts w:ascii="Times New Roman" w:hAnsi="Times New Roman" w:cs="Times New Roman"/>
          <w:b/>
          <w:sz w:val="28"/>
          <w:szCs w:val="28"/>
        </w:rPr>
        <w:t>Реклама:</w:t>
      </w:r>
      <w:r w:rsidR="00CC5699" w:rsidRPr="00CB3B3F">
        <w:rPr>
          <w:rFonts w:ascii="Times New Roman" w:hAnsi="Times New Roman" w:cs="Times New Roman"/>
          <w:sz w:val="28"/>
          <w:szCs w:val="28"/>
        </w:rPr>
        <w:t xml:space="preserve"> </w:t>
      </w:r>
      <w:r w:rsidR="00CC5699" w:rsidRPr="0088713F">
        <w:rPr>
          <w:rFonts w:ascii="Times New Roman" w:hAnsi="Times New Roman" w:cs="Times New Roman"/>
          <w:b/>
          <w:sz w:val="28"/>
          <w:szCs w:val="28"/>
        </w:rPr>
        <w:t>правда и ложь, разум и чувства, желания и возможности</w:t>
      </w:r>
      <w:r w:rsidR="00CC5699" w:rsidRPr="00CB3B3F">
        <w:rPr>
          <w:rFonts w:ascii="Times New Roman" w:hAnsi="Times New Roman" w:cs="Times New Roman"/>
          <w:sz w:val="28"/>
          <w:szCs w:val="28"/>
        </w:rPr>
        <w:t xml:space="preserve"> Основная задача </w:t>
      </w:r>
      <w:proofErr w:type="spellStart"/>
      <w:r w:rsidR="00CC5699" w:rsidRPr="00CB3B3F">
        <w:rPr>
          <w:rFonts w:ascii="Times New Roman" w:hAnsi="Times New Roman" w:cs="Times New Roman"/>
          <w:sz w:val="28"/>
          <w:szCs w:val="28"/>
        </w:rPr>
        <w:t>воспитательно</w:t>
      </w:r>
      <w:proofErr w:type="spellEnd"/>
      <w:r w:rsidR="00CC5699" w:rsidRPr="00CB3B3F">
        <w:rPr>
          <w:rFonts w:ascii="Times New Roman" w:hAnsi="Times New Roman" w:cs="Times New Roman"/>
          <w:sz w:val="28"/>
          <w:szCs w:val="28"/>
        </w:rPr>
        <w:t xml:space="preserve">-образовательной работы по данному блоку — воспитание взвешенного, осознанного отношения детей к рекламе. Важно объяснить детям, что купить все не только нереально (не хватит ни зарплаты, ни накоплений), но и не нужно; научить отличать реальные потребности </w:t>
      </w:r>
      <w:proofErr w:type="gramStart"/>
      <w:r w:rsidR="00CC5699" w:rsidRPr="00CB3B3F">
        <w:rPr>
          <w:rFonts w:ascii="Times New Roman" w:hAnsi="Times New Roman" w:cs="Times New Roman"/>
          <w:sz w:val="28"/>
          <w:szCs w:val="28"/>
        </w:rPr>
        <w:t>от</w:t>
      </w:r>
      <w:proofErr w:type="gramEnd"/>
      <w:r w:rsidR="00CC5699" w:rsidRPr="00CB3B3F">
        <w:rPr>
          <w:rFonts w:ascii="Times New Roman" w:hAnsi="Times New Roman" w:cs="Times New Roman"/>
          <w:sz w:val="28"/>
          <w:szCs w:val="28"/>
        </w:rPr>
        <w:t xml:space="preserve"> навязанных. </w:t>
      </w:r>
    </w:p>
    <w:p w:rsidR="005C2C35" w:rsidRPr="005C2C35" w:rsidRDefault="00CC5699" w:rsidP="00CB3B3F">
      <w:pPr>
        <w:shd w:val="clear" w:color="auto" w:fill="FFFFFF"/>
        <w:spacing w:after="0" w:line="240" w:lineRule="auto"/>
        <w:jc w:val="both"/>
        <w:rPr>
          <w:rFonts w:ascii="Times New Roman" w:hAnsi="Times New Roman" w:cs="Times New Roman"/>
          <w:b/>
          <w:sz w:val="28"/>
          <w:szCs w:val="28"/>
        </w:rPr>
      </w:pPr>
      <w:r w:rsidRPr="005C2C35">
        <w:rPr>
          <w:rFonts w:ascii="Times New Roman" w:hAnsi="Times New Roman" w:cs="Times New Roman"/>
          <w:b/>
          <w:sz w:val="28"/>
          <w:szCs w:val="28"/>
        </w:rPr>
        <w:t xml:space="preserve">Что такое реклама </w:t>
      </w:r>
    </w:p>
    <w:p w:rsidR="005C2C35" w:rsidRDefault="005C2C35"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C5699" w:rsidRPr="00CB3B3F">
        <w:rPr>
          <w:rFonts w:ascii="Times New Roman" w:hAnsi="Times New Roman" w:cs="Times New Roman"/>
          <w:sz w:val="28"/>
          <w:szCs w:val="28"/>
        </w:rPr>
        <w:t xml:space="preserve">Реклама: что такое реклама, зачем она нужна, в какой форме существует (текст, картинка, звукозапись, видеоролик и т. п.), где она размещается (в общественных местах, в печати, на радио, телевидении, на досках объявлений, в Интернете, раздается на улицах и т. д.). </w:t>
      </w:r>
      <w:proofErr w:type="gramEnd"/>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Беседы о рекламе, запомнившейся детям. </w:t>
      </w:r>
      <w:proofErr w:type="gramStart"/>
      <w:r w:rsidRPr="00CB3B3F">
        <w:rPr>
          <w:rFonts w:ascii="Times New Roman" w:hAnsi="Times New Roman" w:cs="Times New Roman"/>
          <w:sz w:val="28"/>
          <w:szCs w:val="28"/>
        </w:rPr>
        <w:t>Реклама в повседневной жизни ребенка (мама «рекламирует» кашу:</w:t>
      </w:r>
      <w:proofErr w:type="gramEnd"/>
      <w:r w:rsidRPr="00CB3B3F">
        <w:rPr>
          <w:rFonts w:ascii="Times New Roman" w:hAnsi="Times New Roman" w:cs="Times New Roman"/>
          <w:sz w:val="28"/>
          <w:szCs w:val="28"/>
        </w:rPr>
        <w:t xml:space="preserve"> «Ешь, она такая вкусная!»; друг «рекламирует» новую игрушку: «У меня вот какая </w:t>
      </w:r>
      <w:proofErr w:type="spellStart"/>
      <w:r w:rsidRPr="00CB3B3F">
        <w:rPr>
          <w:rFonts w:ascii="Times New Roman" w:hAnsi="Times New Roman" w:cs="Times New Roman"/>
          <w:sz w:val="28"/>
          <w:szCs w:val="28"/>
        </w:rPr>
        <w:t>суперская</w:t>
      </w:r>
      <w:proofErr w:type="spellEnd"/>
      <w:r w:rsidRPr="00CB3B3F">
        <w:rPr>
          <w:rFonts w:ascii="Times New Roman" w:hAnsi="Times New Roman" w:cs="Times New Roman"/>
          <w:sz w:val="28"/>
          <w:szCs w:val="28"/>
        </w:rPr>
        <w:t xml:space="preserve"> игра в телефоне. </w:t>
      </w:r>
      <w:proofErr w:type="gramStart"/>
      <w:r w:rsidRPr="00CB3B3F">
        <w:rPr>
          <w:rFonts w:ascii="Times New Roman" w:hAnsi="Times New Roman" w:cs="Times New Roman"/>
          <w:sz w:val="28"/>
          <w:szCs w:val="28"/>
        </w:rPr>
        <w:t>Дам, так и быть, поиграть, а ты мне — три конфеты»; ребенок «рекламирует» себя:</w:t>
      </w:r>
      <w:proofErr w:type="gramEnd"/>
      <w:r w:rsidRPr="00CB3B3F">
        <w:rPr>
          <w:rFonts w:ascii="Times New Roman" w:hAnsi="Times New Roman" w:cs="Times New Roman"/>
          <w:sz w:val="28"/>
          <w:szCs w:val="28"/>
        </w:rPr>
        <w:t xml:space="preserve"> </w:t>
      </w:r>
      <w:proofErr w:type="gramStart"/>
      <w:r w:rsidRPr="00CB3B3F">
        <w:rPr>
          <w:rFonts w:ascii="Times New Roman" w:hAnsi="Times New Roman" w:cs="Times New Roman"/>
          <w:sz w:val="28"/>
          <w:szCs w:val="28"/>
        </w:rPr>
        <w:t>«Я лучше всех знаю ответ, спросите меня!»).</w:t>
      </w:r>
      <w:proofErr w:type="gramEnd"/>
    </w:p>
    <w:p w:rsidR="005C2C35" w:rsidRDefault="005C2C35" w:rsidP="00CB3B3F">
      <w:pPr>
        <w:shd w:val="clear" w:color="auto" w:fill="FFFFFF"/>
        <w:spacing w:after="0" w:line="240" w:lineRule="auto"/>
        <w:jc w:val="both"/>
        <w:rPr>
          <w:rFonts w:ascii="Times New Roman" w:hAnsi="Times New Roman" w:cs="Times New Roman"/>
          <w:sz w:val="28"/>
          <w:szCs w:val="28"/>
        </w:rPr>
      </w:pPr>
      <w:r w:rsidRPr="005C2C35">
        <w:rPr>
          <w:rFonts w:ascii="Times New Roman" w:hAnsi="Times New Roman" w:cs="Times New Roman"/>
          <w:b/>
          <w:sz w:val="28"/>
          <w:szCs w:val="28"/>
        </w:rPr>
        <w:t xml:space="preserve"> </w:t>
      </w:r>
      <w:r w:rsidR="00CC5699" w:rsidRPr="005C2C35">
        <w:rPr>
          <w:rFonts w:ascii="Times New Roman" w:hAnsi="Times New Roman" w:cs="Times New Roman"/>
          <w:b/>
          <w:sz w:val="28"/>
          <w:szCs w:val="28"/>
        </w:rPr>
        <w:t xml:space="preserve"> Сочиняем рекламу</w:t>
      </w:r>
      <w:r w:rsidR="00CC5699" w:rsidRPr="00CB3B3F">
        <w:rPr>
          <w:rFonts w:ascii="Times New Roman" w:hAnsi="Times New Roman" w:cs="Times New Roman"/>
          <w:sz w:val="28"/>
          <w:szCs w:val="28"/>
        </w:rPr>
        <w:t xml:space="preserve"> </w:t>
      </w:r>
    </w:p>
    <w:p w:rsidR="005C2C35" w:rsidRDefault="005C2C35"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Создание детьми собственной рекламы (в форме рисунков, разнообразных игр, в стихах, прозе и др.) на темы: «Если бы у меня было свое дело…», «Народные промыслы» и т. п. </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5C2C35">
        <w:rPr>
          <w:rFonts w:ascii="Times New Roman" w:hAnsi="Times New Roman" w:cs="Times New Roman"/>
          <w:b/>
          <w:sz w:val="28"/>
          <w:szCs w:val="28"/>
        </w:rPr>
        <w:t>Основные понятия: реклама, рекламировать, воздействие рекламы</w:t>
      </w:r>
      <w:r w:rsidRPr="00CB3B3F">
        <w:rPr>
          <w:rFonts w:ascii="Times New Roman" w:hAnsi="Times New Roman" w:cs="Times New Roman"/>
          <w:sz w:val="28"/>
          <w:szCs w:val="28"/>
        </w:rPr>
        <w:t xml:space="preserve">. </w:t>
      </w:r>
      <w:r w:rsidRPr="005C2C35">
        <w:rPr>
          <w:rFonts w:ascii="Times New Roman" w:hAnsi="Times New Roman" w:cs="Times New Roman"/>
          <w:b/>
          <w:sz w:val="28"/>
          <w:szCs w:val="28"/>
        </w:rPr>
        <w:t>Педагогические задачи:</w:t>
      </w:r>
      <w:r w:rsidRPr="00CB3B3F">
        <w:rPr>
          <w:rFonts w:ascii="Times New Roman" w:hAnsi="Times New Roman" w:cs="Times New Roman"/>
          <w:sz w:val="28"/>
          <w:szCs w:val="28"/>
        </w:rPr>
        <w:t xml:space="preserve"> </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дать представление о рекламе, ее назначении;</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поощрять объективное отношение детей к рекламе; </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развивать у детей способность различать рекламные уловки;</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учить отличать собственные потребности от </w:t>
      </w:r>
      <w:proofErr w:type="gramStart"/>
      <w:r w:rsidRPr="00CB3B3F">
        <w:rPr>
          <w:rFonts w:ascii="Times New Roman" w:hAnsi="Times New Roman" w:cs="Times New Roman"/>
          <w:sz w:val="28"/>
          <w:szCs w:val="28"/>
        </w:rPr>
        <w:t>навязанных</w:t>
      </w:r>
      <w:proofErr w:type="gramEnd"/>
      <w:r w:rsidRPr="00CB3B3F">
        <w:rPr>
          <w:rFonts w:ascii="Times New Roman" w:hAnsi="Times New Roman" w:cs="Times New Roman"/>
          <w:sz w:val="28"/>
          <w:szCs w:val="28"/>
        </w:rPr>
        <w:t xml:space="preserve"> рекламой;</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учить детей правильно определять свои финансовые возможности (прежде чем купить, подумай, хватит ли денег на все, что хочется).</w:t>
      </w:r>
    </w:p>
    <w:p w:rsidR="005C2C35" w:rsidRDefault="005C2C35" w:rsidP="00CB3B3F">
      <w:pPr>
        <w:shd w:val="clear" w:color="auto" w:fill="FFFFFF"/>
        <w:spacing w:after="0" w:line="240" w:lineRule="auto"/>
        <w:jc w:val="both"/>
        <w:rPr>
          <w:rFonts w:ascii="Times New Roman" w:hAnsi="Times New Roman" w:cs="Times New Roman"/>
          <w:sz w:val="28"/>
          <w:szCs w:val="28"/>
        </w:rPr>
      </w:pPr>
    </w:p>
    <w:p w:rsidR="005C2C35" w:rsidRPr="005C2C35" w:rsidRDefault="00CC5699" w:rsidP="00CB3B3F">
      <w:pPr>
        <w:shd w:val="clear" w:color="auto" w:fill="FFFFFF"/>
        <w:spacing w:after="0" w:line="240" w:lineRule="auto"/>
        <w:jc w:val="both"/>
        <w:rPr>
          <w:rFonts w:ascii="Times New Roman" w:hAnsi="Times New Roman" w:cs="Times New Roman"/>
          <w:b/>
          <w:sz w:val="28"/>
          <w:szCs w:val="28"/>
        </w:rPr>
      </w:pPr>
      <w:r w:rsidRPr="00CB3B3F">
        <w:rPr>
          <w:rFonts w:ascii="Times New Roman" w:hAnsi="Times New Roman" w:cs="Times New Roman"/>
          <w:sz w:val="28"/>
          <w:szCs w:val="28"/>
        </w:rPr>
        <w:t xml:space="preserve"> </w:t>
      </w:r>
      <w:r w:rsidRPr="005C2C35">
        <w:rPr>
          <w:rFonts w:ascii="Times New Roman" w:hAnsi="Times New Roman" w:cs="Times New Roman"/>
          <w:b/>
          <w:sz w:val="28"/>
          <w:szCs w:val="28"/>
        </w:rPr>
        <w:t xml:space="preserve">2.1.4. Полезные экономические навыки и привычки в быту </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Содержание данного блока реализуется в рамках изучения блоков «Труд и продукт (товар)», «Деньги и цена (стоимость)», «Реклама», а также в ситуациях повседневной жизни, на которые педагог обращает внимание детей.</w:t>
      </w:r>
    </w:p>
    <w:p w:rsidR="005C2C35"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lastRenderedPageBreak/>
        <w:t xml:space="preserve"> Работа с детьми по данному блоку предполагает создание предпосылок для формирования нравственно оправданных привычек, оказывающих влияние на выбор общественно одобряемых способов экономического поведения (не жадничать, уметь пользоваться общими вещами, игрушками, пособиями, материалами для игр и занятий, беречь вещи, не выбрасывать еду и </w:t>
      </w:r>
      <w:proofErr w:type="spellStart"/>
      <w:proofErr w:type="gramStart"/>
      <w:r w:rsidRPr="00CB3B3F">
        <w:rPr>
          <w:rFonts w:ascii="Times New Roman" w:hAnsi="Times New Roman" w:cs="Times New Roman"/>
          <w:sz w:val="28"/>
          <w:szCs w:val="28"/>
        </w:rPr>
        <w:t>др</w:t>
      </w:r>
      <w:proofErr w:type="spellEnd"/>
      <w:proofErr w:type="gramEnd"/>
      <w:r w:rsidRPr="00CB3B3F">
        <w:rPr>
          <w:rFonts w:ascii="Times New Roman" w:hAnsi="Times New Roman" w:cs="Times New Roman"/>
          <w:sz w:val="28"/>
          <w:szCs w:val="28"/>
        </w:rPr>
        <w:t>).</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w:t>
      </w:r>
      <w:proofErr w:type="gramStart"/>
      <w:r w:rsidRPr="00CB3B3F">
        <w:rPr>
          <w:rFonts w:ascii="Times New Roman" w:hAnsi="Times New Roman" w:cs="Times New Roman"/>
          <w:sz w:val="28"/>
          <w:szCs w:val="28"/>
        </w:rPr>
        <w:t>Предметный (вещный) мир — это мир рукотворный, так как в каждый предмет, в каждую вещь вложен человеческий труд, забота, желание, любовь, старание, усилия.</w:t>
      </w:r>
      <w:proofErr w:type="gramEnd"/>
      <w:r w:rsidRPr="00CB3B3F">
        <w:rPr>
          <w:rFonts w:ascii="Times New Roman" w:hAnsi="Times New Roman" w:cs="Times New Roman"/>
          <w:sz w:val="28"/>
          <w:szCs w:val="28"/>
        </w:rPr>
        <w:t xml:space="preserve"> Поэтому к вещам как продуктам труда следует относиться с уважением. Вещи живут дольше, чем люди. Ими могут пользоваться несколько поколений. Они могут рассказать, как жили люди раньше и как живут сейчас (музеи). Вещами следует пользоваться по назначению, а ломать, портить вещи, обращаться небрежно (не бережно, не бережливо), выбрасывать их зря — недостойно, это осуждается всеми. </w:t>
      </w:r>
      <w:r w:rsidR="00EE7796">
        <w:rPr>
          <w:rFonts w:ascii="Times New Roman" w:hAnsi="Times New Roman" w:cs="Times New Roman"/>
          <w:sz w:val="28"/>
          <w:szCs w:val="28"/>
        </w:rPr>
        <w:t xml:space="preserve">                      </w:t>
      </w:r>
    </w:p>
    <w:p w:rsidR="00EE7796" w:rsidRDefault="00EE7796" w:rsidP="00CB3B3F">
      <w:pPr>
        <w:shd w:val="clear" w:color="auto" w:fill="FFFFFF"/>
        <w:spacing w:after="0" w:line="240" w:lineRule="auto"/>
        <w:jc w:val="both"/>
        <w:rPr>
          <w:rFonts w:ascii="Times New Roman" w:hAnsi="Times New Roman" w:cs="Times New Roman"/>
          <w:sz w:val="28"/>
          <w:szCs w:val="28"/>
        </w:rPr>
      </w:pPr>
      <w:r w:rsidRPr="00EE7796">
        <w:rPr>
          <w:rFonts w:ascii="Times New Roman" w:hAnsi="Times New Roman" w:cs="Times New Roman"/>
          <w:b/>
          <w:sz w:val="28"/>
          <w:szCs w:val="28"/>
        </w:rPr>
        <w:t xml:space="preserve">                   </w:t>
      </w:r>
      <w:r w:rsidR="00CC5699" w:rsidRPr="00EE7796">
        <w:rPr>
          <w:rFonts w:ascii="Times New Roman" w:hAnsi="Times New Roman" w:cs="Times New Roman"/>
          <w:b/>
          <w:sz w:val="28"/>
          <w:szCs w:val="28"/>
        </w:rPr>
        <w:t>Представления о своем, чужом и общем.</w:t>
      </w:r>
      <w:r w:rsidR="00CC5699" w:rsidRPr="00CB3B3F">
        <w:rPr>
          <w:rFonts w:ascii="Times New Roman" w:hAnsi="Times New Roman" w:cs="Times New Roman"/>
          <w:sz w:val="28"/>
          <w:szCs w:val="28"/>
        </w:rPr>
        <w:t xml:space="preserve"> </w:t>
      </w:r>
      <w:proofErr w:type="gramStart"/>
      <w:r w:rsidR="00CC5699" w:rsidRPr="00CB3B3F">
        <w:rPr>
          <w:rFonts w:ascii="Times New Roman" w:hAnsi="Times New Roman" w:cs="Times New Roman"/>
          <w:sz w:val="28"/>
          <w:szCs w:val="28"/>
        </w:rPr>
        <w:t xml:space="preserve">Какими вещами и деньгами ты имеешь право распоряжаться (дарить, давать в долг, выбрасывать и т. п.) самостоятельно, когда необходимо совместное решение (например, семейный бюджет, т. е. общие деньги семьи, обсуждается на семейном совете). </w:t>
      </w:r>
      <w:proofErr w:type="gramEnd"/>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Умение прогнозировать последствия своих решений и действий с вещами и деньгами (если я выброшу, отдам, испорчу, то мне этого уже не вернуть, и т. п.). Хороший хозяин (хозяйка) — тот, кто умеет правильно, в интересах семьи, использовать доходы, распоряжаться семейным бюджетом, кто ничего не тратит зря. </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Хороший хозяин в семье — одно из условий ее благополучия. Правильное распределение семейных доходов — целое искусство. </w:t>
      </w:r>
      <w:proofErr w:type="gramStart"/>
      <w:r w:rsidR="00CC5699" w:rsidRPr="00CB3B3F">
        <w:rPr>
          <w:rFonts w:ascii="Times New Roman" w:hAnsi="Times New Roman" w:cs="Times New Roman"/>
          <w:sz w:val="28"/>
          <w:szCs w:val="28"/>
        </w:rPr>
        <w:t>Формирование умений экономить, делать сбережения, планировать, что купить сейчас, а что — позднее; предусматривать все предстоящие расходы — такие как оплата квартиры, воды, электроэнергии, детского сада, проездных билетов, обедов в школе, продуктов питания и т. д.; способность заранее позаботиться о сбережении средств на отдых, развлечения, подарки, крупные покупки.</w:t>
      </w:r>
      <w:proofErr w:type="gramEnd"/>
      <w:r w:rsidR="00CC5699" w:rsidRPr="00CB3B3F">
        <w:rPr>
          <w:rFonts w:ascii="Times New Roman" w:hAnsi="Times New Roman" w:cs="Times New Roman"/>
          <w:sz w:val="28"/>
          <w:szCs w:val="28"/>
        </w:rPr>
        <w:t xml:space="preserve"> Копилка — полезная игрушка: как ею пользоваться и ради чего</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C5699" w:rsidRPr="00CB3B3F">
        <w:rPr>
          <w:rFonts w:ascii="Times New Roman" w:hAnsi="Times New Roman" w:cs="Times New Roman"/>
          <w:sz w:val="28"/>
          <w:szCs w:val="28"/>
        </w:rPr>
        <w:t>В детском саду и дома воспитание у детей полезных привычек и повседневное их закрепление: соблюдать чистоту и порядок, бережно пользоваться игрушками, книгами, материалами и инструментами для дидактических игр и труда, не тратить ничего зря (культура деятельности, умение быть занятым); показывать детям образец достойного поведения в быту (экономное отношение к воде и свету, бережное отношение к вещам и пр.).</w:t>
      </w:r>
      <w:proofErr w:type="gramEnd"/>
      <w:r w:rsidR="00CC5699" w:rsidRPr="00CB3B3F">
        <w:rPr>
          <w:rFonts w:ascii="Times New Roman" w:hAnsi="Times New Roman" w:cs="Times New Roman"/>
          <w:sz w:val="28"/>
          <w:szCs w:val="28"/>
        </w:rPr>
        <w:t xml:space="preserve"> Почему люди всегда осуждали неряшливость, расточительность. </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Воспитание у детей следующих привычек: </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бережного обращения со своими вещами и вещами, принадлежащими другим — взрослым, сверстникам; </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разумного использования материалов для игр и занятий (бумага, краски, карандаши, пластилин, фломастеры и т. д.); </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экономии воды, электроэнергии (выключать, если ими в данный момент никто не пользуется); </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нетерпимости к беспорядку, брошенным вещам и игрушкам</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Если экономить и беречь — хорошо, то почему же жадничать — плохо? </w:t>
      </w:r>
    </w:p>
    <w:p w:rsidR="00EE7796" w:rsidRDefault="00EE7796" w:rsidP="00CB3B3F">
      <w:pPr>
        <w:shd w:val="clear" w:color="auto" w:fill="FFFFFF"/>
        <w:spacing w:after="0" w:line="240" w:lineRule="auto"/>
        <w:jc w:val="both"/>
        <w:rPr>
          <w:rFonts w:ascii="Times New Roman" w:hAnsi="Times New Roman" w:cs="Times New Roman"/>
          <w:sz w:val="28"/>
          <w:szCs w:val="28"/>
        </w:rPr>
      </w:pPr>
    </w:p>
    <w:p w:rsidR="00EE7796" w:rsidRDefault="00EE7796" w:rsidP="00CB3B3F">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CC5699" w:rsidRPr="00EE7796">
        <w:rPr>
          <w:rFonts w:ascii="Times New Roman" w:hAnsi="Times New Roman" w:cs="Times New Roman"/>
          <w:b/>
          <w:sz w:val="28"/>
          <w:szCs w:val="28"/>
        </w:rPr>
        <w:t>Нравственные ориентиры в социально-экономической сфере</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w:t>
      </w:r>
      <w:proofErr w:type="gramStart"/>
      <w:r w:rsidRPr="00CB3B3F">
        <w:rPr>
          <w:rFonts w:ascii="Times New Roman" w:hAnsi="Times New Roman" w:cs="Times New Roman"/>
          <w:sz w:val="28"/>
          <w:szCs w:val="28"/>
        </w:rPr>
        <w:t>Примеры народной мудрости: пословиц, поговорок, сказок «Труд и продукт (товар)» • Басня И.А. Крылова «Стрекоза и муравей», сказка Ш. Перро «Золушка», народная сказка «По щучьему велению», народная сказка «Морозко», сказки К.И. Чуковского «Телефон», «</w:t>
      </w:r>
      <w:proofErr w:type="spellStart"/>
      <w:r w:rsidRPr="00CB3B3F">
        <w:rPr>
          <w:rFonts w:ascii="Times New Roman" w:hAnsi="Times New Roman" w:cs="Times New Roman"/>
          <w:sz w:val="28"/>
          <w:szCs w:val="28"/>
        </w:rPr>
        <w:t>Федорино</w:t>
      </w:r>
      <w:proofErr w:type="spellEnd"/>
      <w:r w:rsidRPr="00CB3B3F">
        <w:rPr>
          <w:rFonts w:ascii="Times New Roman" w:hAnsi="Times New Roman" w:cs="Times New Roman"/>
          <w:sz w:val="28"/>
          <w:szCs w:val="28"/>
        </w:rPr>
        <w:t xml:space="preserve"> горе», сказка С.Т. Аксакова «Аленький цветочек», народная сказка «Репка».</w:t>
      </w:r>
      <w:proofErr w:type="gramEnd"/>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w:t>
      </w:r>
      <w:r w:rsidR="00EE7796">
        <w:rPr>
          <w:rFonts w:ascii="Times New Roman" w:hAnsi="Times New Roman" w:cs="Times New Roman"/>
          <w:sz w:val="28"/>
          <w:szCs w:val="28"/>
        </w:rPr>
        <w:t xml:space="preserve">              </w:t>
      </w:r>
      <w:r w:rsidRPr="00CB3B3F">
        <w:rPr>
          <w:rFonts w:ascii="Times New Roman" w:hAnsi="Times New Roman" w:cs="Times New Roman"/>
          <w:sz w:val="28"/>
          <w:szCs w:val="28"/>
        </w:rPr>
        <w:t xml:space="preserve">Пословицы и поговорки: «Терпение и труд все перетрут», «Дело мастера боится», «Без работы день годом кажется», «Какие труды, такие и плоды», «Без труда не выловишь и рыбку из пруда!», «Береженая посуда два века стоит», «Не </w:t>
      </w:r>
      <w:proofErr w:type="gramStart"/>
      <w:r w:rsidRPr="00CB3B3F">
        <w:rPr>
          <w:rFonts w:ascii="Times New Roman" w:hAnsi="Times New Roman" w:cs="Times New Roman"/>
          <w:sz w:val="28"/>
          <w:szCs w:val="28"/>
        </w:rPr>
        <w:t>зарься</w:t>
      </w:r>
      <w:proofErr w:type="gramEnd"/>
      <w:r w:rsidRPr="00CB3B3F">
        <w:rPr>
          <w:rFonts w:ascii="Times New Roman" w:hAnsi="Times New Roman" w:cs="Times New Roman"/>
          <w:sz w:val="28"/>
          <w:szCs w:val="28"/>
        </w:rPr>
        <w:t xml:space="preserve"> на чужое, свое береги».</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 «Деньги и цена (стоимость)» </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 Сказка К.И. Чуковского «Муха — цокотуха», сказка А.Н. Толстого «Золотой ключик», сказка Э. Успенского «Дядя Федор, пес и кот», сказка Г.Х. Андерсена «</w:t>
      </w:r>
      <w:proofErr w:type="spellStart"/>
      <w:r w:rsidR="00CC5699" w:rsidRPr="00CB3B3F">
        <w:rPr>
          <w:rFonts w:ascii="Times New Roman" w:hAnsi="Times New Roman" w:cs="Times New Roman"/>
          <w:sz w:val="28"/>
          <w:szCs w:val="28"/>
        </w:rPr>
        <w:t>Дюймовочка</w:t>
      </w:r>
      <w:proofErr w:type="spellEnd"/>
      <w:r w:rsidR="00CC5699" w:rsidRPr="00CB3B3F">
        <w:rPr>
          <w:rFonts w:ascii="Times New Roman" w:hAnsi="Times New Roman" w:cs="Times New Roman"/>
          <w:sz w:val="28"/>
          <w:szCs w:val="28"/>
        </w:rPr>
        <w:t xml:space="preserve">». </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Пословицы и поговорки: «Время — деньги», «Без копейки рубля нет», «Без хозяина деньги — черепки», «Деньги к деньгам льнут», «Ближняя копеечка дороже дальнего рубля». «Реклама» </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 Сказка Ш. Перро «Кот в сапогах», сказка Г.Х. Андерсена «Новое платье короля», сказка С.В. Михалкова «Как старик корову продавал». </w:t>
      </w:r>
    </w:p>
    <w:p w:rsidR="00EE7796" w:rsidRDefault="00EE7796" w:rsidP="00CB3B3F">
      <w:pPr>
        <w:shd w:val="clear" w:color="auto" w:fill="FFFFFF"/>
        <w:spacing w:after="0" w:line="240" w:lineRule="auto"/>
        <w:jc w:val="both"/>
        <w:rPr>
          <w:rFonts w:ascii="Times New Roman" w:hAnsi="Times New Roman" w:cs="Times New Roman"/>
          <w:sz w:val="28"/>
          <w:szCs w:val="28"/>
        </w:rPr>
      </w:pP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EE7796">
        <w:rPr>
          <w:rFonts w:ascii="Times New Roman" w:hAnsi="Times New Roman" w:cs="Times New Roman"/>
          <w:b/>
          <w:sz w:val="28"/>
          <w:szCs w:val="28"/>
        </w:rPr>
        <w:t>Что же важнее денег?</w:t>
      </w:r>
      <w:r w:rsidR="00CC5699" w:rsidRPr="00CB3B3F">
        <w:rPr>
          <w:rFonts w:ascii="Times New Roman" w:hAnsi="Times New Roman" w:cs="Times New Roman"/>
          <w:sz w:val="28"/>
          <w:szCs w:val="28"/>
        </w:rPr>
        <w:t xml:space="preserve"> </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Представление о честном труде — в противоположность воровству, </w:t>
      </w:r>
      <w:proofErr w:type="gramStart"/>
      <w:r w:rsidR="00CC5699" w:rsidRPr="00CB3B3F">
        <w:rPr>
          <w:rFonts w:ascii="Times New Roman" w:hAnsi="Times New Roman" w:cs="Times New Roman"/>
          <w:sz w:val="28"/>
          <w:szCs w:val="28"/>
        </w:rPr>
        <w:t>тунеядству</w:t>
      </w:r>
      <w:proofErr w:type="gramEnd"/>
      <w:r w:rsidR="00CC5699" w:rsidRPr="00CB3B3F">
        <w:rPr>
          <w:rFonts w:ascii="Times New Roman" w:hAnsi="Times New Roman" w:cs="Times New Roman"/>
          <w:sz w:val="28"/>
          <w:szCs w:val="28"/>
        </w:rPr>
        <w:t xml:space="preserve">. Почему люди ценят доброту, честность, благородство, способность сочувствовать, милосердие, стремление помогать тем, кто в этом действительно нуждается. Понятия жертвы, жертвенности (отдать свое тому, кому нужнее). </w:t>
      </w:r>
    </w:p>
    <w:p w:rsidR="00EE7796" w:rsidRDefault="00EE7796" w:rsidP="00CB3B3F">
      <w:pPr>
        <w:shd w:val="clear" w:color="auto" w:fill="FFFFFF"/>
        <w:spacing w:after="0" w:line="240" w:lineRule="auto"/>
        <w:jc w:val="both"/>
        <w:rPr>
          <w:rFonts w:ascii="Times New Roman" w:hAnsi="Times New Roman" w:cs="Times New Roman"/>
          <w:sz w:val="28"/>
          <w:szCs w:val="28"/>
        </w:rPr>
      </w:pP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Полярные категории и поиски баланса. Жадность и щедрость. Трудолюбие и леность. </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Представление о нравственном</w:t>
      </w:r>
      <w:r w:rsidR="00EE7796">
        <w:rPr>
          <w:rFonts w:ascii="Times New Roman" w:hAnsi="Times New Roman" w:cs="Times New Roman"/>
          <w:sz w:val="28"/>
          <w:szCs w:val="28"/>
        </w:rPr>
        <w:t xml:space="preserve"> </w:t>
      </w:r>
      <w:r w:rsidRPr="00CB3B3F">
        <w:rPr>
          <w:rFonts w:ascii="Times New Roman" w:hAnsi="Times New Roman" w:cs="Times New Roman"/>
          <w:sz w:val="28"/>
          <w:szCs w:val="28"/>
        </w:rPr>
        <w:t>выборе как задаче, не имеющей готового ответа.</w:t>
      </w:r>
      <w:r w:rsidR="00EE7796">
        <w:rPr>
          <w:rFonts w:ascii="Times New Roman" w:hAnsi="Times New Roman" w:cs="Times New Roman"/>
          <w:sz w:val="28"/>
          <w:szCs w:val="28"/>
        </w:rPr>
        <w:t xml:space="preserve"> </w:t>
      </w:r>
      <w:r w:rsidRPr="00CB3B3F">
        <w:rPr>
          <w:rFonts w:ascii="Times New Roman" w:hAnsi="Times New Roman" w:cs="Times New Roman"/>
          <w:sz w:val="28"/>
          <w:szCs w:val="28"/>
        </w:rPr>
        <w:t xml:space="preserve">Всегда ли обязательно делать выбор? </w:t>
      </w:r>
      <w:proofErr w:type="spellStart"/>
      <w:proofErr w:type="gramStart"/>
      <w:r w:rsidRPr="00CB3B3F">
        <w:rPr>
          <w:rFonts w:ascii="Times New Roman" w:hAnsi="Times New Roman" w:cs="Times New Roman"/>
          <w:sz w:val="28"/>
          <w:szCs w:val="28"/>
        </w:rPr>
        <w:t>Многовариантность</w:t>
      </w:r>
      <w:proofErr w:type="spellEnd"/>
      <w:r w:rsidRPr="00CB3B3F">
        <w:rPr>
          <w:rFonts w:ascii="Times New Roman" w:hAnsi="Times New Roman" w:cs="Times New Roman"/>
          <w:sz w:val="28"/>
          <w:szCs w:val="28"/>
        </w:rPr>
        <w:t xml:space="preserve"> решений (на примере нехватки того, что требуется всем): поделить поровну; разыграть; отдать тому, кому нужнее; сделать так, чтобы хватило на всех и т. п. (разыграть в лотерею последний кусок пирога — или испечь новый пирог, которого хватит на всех; поделить игрушки, играть всем вместе, наделать еще игрушек и т. п.) </w:t>
      </w:r>
      <w:proofErr w:type="gramEnd"/>
    </w:p>
    <w:p w:rsidR="00EE7796" w:rsidRDefault="00EE7796" w:rsidP="00CB3B3F">
      <w:pPr>
        <w:shd w:val="clear" w:color="auto" w:fill="FFFFFF"/>
        <w:spacing w:after="0" w:line="240" w:lineRule="auto"/>
        <w:jc w:val="both"/>
        <w:rPr>
          <w:rFonts w:ascii="Times New Roman" w:hAnsi="Times New Roman" w:cs="Times New Roman"/>
          <w:sz w:val="28"/>
          <w:szCs w:val="28"/>
        </w:rPr>
      </w:pPr>
      <w:r w:rsidRPr="00EE7796">
        <w:rPr>
          <w:rFonts w:ascii="Times New Roman" w:hAnsi="Times New Roman" w:cs="Times New Roman"/>
          <w:b/>
          <w:sz w:val="28"/>
          <w:szCs w:val="28"/>
        </w:rPr>
        <w:t xml:space="preserve">             </w:t>
      </w:r>
      <w:proofErr w:type="gramStart"/>
      <w:r w:rsidR="00CC5699" w:rsidRPr="00EE7796">
        <w:rPr>
          <w:rFonts w:ascii="Times New Roman" w:hAnsi="Times New Roman" w:cs="Times New Roman"/>
          <w:b/>
          <w:sz w:val="28"/>
          <w:szCs w:val="28"/>
        </w:rPr>
        <w:t>Основные понятия:</w:t>
      </w:r>
      <w:r w:rsidR="00CC5699" w:rsidRPr="00CB3B3F">
        <w:rPr>
          <w:rFonts w:ascii="Times New Roman" w:hAnsi="Times New Roman" w:cs="Times New Roman"/>
          <w:sz w:val="28"/>
          <w:szCs w:val="28"/>
        </w:rPr>
        <w:t xml:space="preserve"> бережливый, хозяйственный, экономный, рачительный, щедрый, добрый, честный, запасливый и др. </w:t>
      </w:r>
      <w:proofErr w:type="gramEnd"/>
    </w:p>
    <w:p w:rsidR="00EE7796" w:rsidRDefault="00EE7796" w:rsidP="00CB3B3F">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CC5699" w:rsidRPr="00EE7796">
        <w:rPr>
          <w:rFonts w:ascii="Times New Roman" w:hAnsi="Times New Roman" w:cs="Times New Roman"/>
          <w:b/>
          <w:sz w:val="28"/>
          <w:szCs w:val="28"/>
        </w:rPr>
        <w:t>Педагогические задачи:</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формировать представление о том, что к вещам надо относиться с уважением, поскольку они сделаны руками людей, в них вложен труд, старание, любовь;</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воспитывать у детей навыки и привычки культурного взаимодействия с окружающим вещным миром, бережного отношения к вещам;</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воспитывать у детей способность делать осознанный выбор между удовлетворением сиюминутных и долгосрочных, материальных и духовных, эгоистических и альтруистических потребностей; </w:t>
      </w:r>
    </w:p>
    <w:p w:rsidR="00EE7796"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lastRenderedPageBreak/>
        <w:t xml:space="preserve">— дать детям представление о творческом поиске лучшего решения (либо компромисса) в спорных ситуациях, в ситуациях трудного нравственного выбора и др. </w:t>
      </w:r>
    </w:p>
    <w:p w:rsidR="00EE7796" w:rsidRDefault="00EE7796" w:rsidP="00CB3B3F">
      <w:pPr>
        <w:shd w:val="clear" w:color="auto" w:fill="FFFFFF"/>
        <w:spacing w:after="0" w:line="240" w:lineRule="auto"/>
        <w:jc w:val="both"/>
        <w:rPr>
          <w:rFonts w:ascii="Times New Roman" w:hAnsi="Times New Roman" w:cs="Times New Roman"/>
          <w:sz w:val="28"/>
          <w:szCs w:val="28"/>
        </w:rPr>
      </w:pPr>
    </w:p>
    <w:p w:rsidR="00EE7796" w:rsidRDefault="00EE7796" w:rsidP="00CB3B3F">
      <w:pPr>
        <w:shd w:val="clear" w:color="auto" w:fill="FFFFFF"/>
        <w:spacing w:after="0" w:line="240" w:lineRule="auto"/>
        <w:jc w:val="both"/>
        <w:rPr>
          <w:rFonts w:ascii="Times New Roman" w:hAnsi="Times New Roman" w:cs="Times New Roman"/>
          <w:b/>
          <w:sz w:val="28"/>
          <w:szCs w:val="28"/>
        </w:rPr>
      </w:pPr>
    </w:p>
    <w:p w:rsidR="00EE7796" w:rsidRDefault="00CC5699" w:rsidP="00CB3B3F">
      <w:pPr>
        <w:shd w:val="clear" w:color="auto" w:fill="FFFFFF"/>
        <w:spacing w:after="0" w:line="240" w:lineRule="auto"/>
        <w:jc w:val="both"/>
        <w:rPr>
          <w:rFonts w:ascii="Times New Roman" w:hAnsi="Times New Roman" w:cs="Times New Roman"/>
          <w:sz w:val="28"/>
          <w:szCs w:val="28"/>
        </w:rPr>
      </w:pPr>
      <w:r w:rsidRPr="00EE7796">
        <w:rPr>
          <w:rFonts w:ascii="Times New Roman" w:hAnsi="Times New Roman" w:cs="Times New Roman"/>
          <w:b/>
          <w:sz w:val="28"/>
          <w:szCs w:val="28"/>
        </w:rPr>
        <w:t>2.2. Формы, способы, методы и средства реализации Программы</w:t>
      </w:r>
      <w:r w:rsidRPr="00CB3B3F">
        <w:rPr>
          <w:rFonts w:ascii="Times New Roman" w:hAnsi="Times New Roman" w:cs="Times New Roman"/>
          <w:sz w:val="28"/>
          <w:szCs w:val="28"/>
        </w:rPr>
        <w:t xml:space="preserve"> </w:t>
      </w:r>
    </w:p>
    <w:p w:rsidR="00EE7796"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В основание оптимальной </w:t>
      </w:r>
      <w:proofErr w:type="gramStart"/>
      <w:r w:rsidR="00CC5699" w:rsidRPr="00CB3B3F">
        <w:rPr>
          <w:rFonts w:ascii="Times New Roman" w:hAnsi="Times New Roman" w:cs="Times New Roman"/>
          <w:sz w:val="28"/>
          <w:szCs w:val="28"/>
        </w:rPr>
        <w:t>модели решения задач формирования предпосылок финансовой грамотности</w:t>
      </w:r>
      <w:proofErr w:type="gramEnd"/>
      <w:r w:rsidR="00CC5699" w:rsidRPr="00CB3B3F">
        <w:rPr>
          <w:rFonts w:ascii="Times New Roman" w:hAnsi="Times New Roman" w:cs="Times New Roman"/>
          <w:sz w:val="28"/>
          <w:szCs w:val="28"/>
        </w:rPr>
        <w:t xml:space="preserve"> у старших дошкольников может быть положена структурная дифференциация образовательного процесса (Н.Я. Михайленко, Н.А. Короткова, 1995), исходя из основных, наиболее адекватных дошкольному возрасту позиций взрослого как непосредственного партнера детей, включенного в их деятельность, и как организатора развивающей предметной среды. </w:t>
      </w:r>
    </w:p>
    <w:p w:rsidR="004C4427" w:rsidRDefault="00EE7796"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В соответствии с этими позициями взрослого образовательный проце</w:t>
      </w:r>
      <w:proofErr w:type="gramStart"/>
      <w:r w:rsidR="00CC5699" w:rsidRPr="00CB3B3F">
        <w:rPr>
          <w:rFonts w:ascii="Times New Roman" w:hAnsi="Times New Roman" w:cs="Times New Roman"/>
          <w:sz w:val="28"/>
          <w:szCs w:val="28"/>
        </w:rPr>
        <w:t>сс вкл</w:t>
      </w:r>
      <w:proofErr w:type="gramEnd"/>
      <w:r w:rsidR="00CC5699" w:rsidRPr="00CB3B3F">
        <w:rPr>
          <w:rFonts w:ascii="Times New Roman" w:hAnsi="Times New Roman" w:cs="Times New Roman"/>
          <w:sz w:val="28"/>
          <w:szCs w:val="28"/>
        </w:rPr>
        <w:t>ючает две основные составляющие:</w:t>
      </w:r>
    </w:p>
    <w:p w:rsidR="004C4427"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1) совместная непринужденная партнерская деятельность взрослого с детьми;</w:t>
      </w:r>
    </w:p>
    <w:p w:rsidR="004C4427"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2) свободная самостоятельная деятельность самих детей.</w:t>
      </w:r>
    </w:p>
    <w:p w:rsidR="004C4427"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Такая структурная модель образовательного процесса должна быть принята как каркасная для всего дошкольного возраста (3–7 лет) и как единственно возможная для младшего дошкольного возраста (3–5 лет). </w:t>
      </w:r>
    </w:p>
    <w:p w:rsidR="00E467CB"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Согласно предложенной модели, в основном составляющем блоке образовательного процесса — «партнерском» — в рамках совместной непринужденной деятельности взрослого с детьми должны решаться развивающие задачи самого широкого плана:</w:t>
      </w:r>
    </w:p>
    <w:p w:rsidR="00E467CB"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w:t>
      </w:r>
      <w:r w:rsidR="00E467CB">
        <w:rPr>
          <w:rFonts w:ascii="Times New Roman" w:hAnsi="Times New Roman" w:cs="Times New Roman"/>
          <w:sz w:val="28"/>
          <w:szCs w:val="28"/>
        </w:rPr>
        <w:t>-</w:t>
      </w:r>
      <w:r w:rsidRPr="00CB3B3F">
        <w:rPr>
          <w:rFonts w:ascii="Times New Roman" w:hAnsi="Times New Roman" w:cs="Times New Roman"/>
          <w:sz w:val="28"/>
          <w:szCs w:val="28"/>
        </w:rPr>
        <w:t xml:space="preserve"> развитие инициативности детей во всех сферах деятельности, развитие общих познавательных способностей (в т. ч. </w:t>
      </w:r>
      <w:proofErr w:type="spellStart"/>
      <w:r w:rsidRPr="00CB3B3F">
        <w:rPr>
          <w:rFonts w:ascii="Times New Roman" w:hAnsi="Times New Roman" w:cs="Times New Roman"/>
          <w:sz w:val="28"/>
          <w:szCs w:val="28"/>
        </w:rPr>
        <w:t>сенсорики</w:t>
      </w:r>
      <w:proofErr w:type="spellEnd"/>
      <w:r w:rsidRPr="00CB3B3F">
        <w:rPr>
          <w:rFonts w:ascii="Times New Roman" w:hAnsi="Times New Roman" w:cs="Times New Roman"/>
          <w:sz w:val="28"/>
          <w:szCs w:val="28"/>
        </w:rPr>
        <w:t xml:space="preserve">, символического мышления); </w:t>
      </w: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развитие культуры чувств и переживаний, способности к планированию собственной деятельности и произвольному усилию, направленному на достижение результата; </w:t>
      </w: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освоение ребенком мироустройства в его природных и рукотворных аспектах (построение цельной картины мира).</w:t>
      </w:r>
    </w:p>
    <w:p w:rsidR="00E467CB" w:rsidRDefault="00E467CB" w:rsidP="00CB3B3F">
      <w:pPr>
        <w:shd w:val="clear" w:color="auto" w:fill="FFFFFF"/>
        <w:spacing w:after="0" w:line="240" w:lineRule="auto"/>
        <w:jc w:val="both"/>
        <w:rPr>
          <w:rFonts w:ascii="Times New Roman" w:hAnsi="Times New Roman" w:cs="Times New Roman"/>
          <w:sz w:val="28"/>
          <w:szCs w:val="28"/>
        </w:rPr>
      </w:pP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Организующими в этом блоке являются формы совместной деятельности взрослого и детей (игровая, продуктивная, познавательно-исследовательская деятельность, чтение художественной литературы), а также тематическое наполнение, которое использует воспитатель, инициируя совместную партнерскую деятельность с детьми. </w:t>
      </w: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Все указанные формы совместной деятельности взрослого и детей, реализуя множественные </w:t>
      </w:r>
      <w:proofErr w:type="spellStart"/>
      <w:r w:rsidR="00CC5699" w:rsidRPr="00CB3B3F">
        <w:rPr>
          <w:rFonts w:ascii="Times New Roman" w:hAnsi="Times New Roman" w:cs="Times New Roman"/>
          <w:sz w:val="28"/>
          <w:szCs w:val="28"/>
        </w:rPr>
        <w:t>развивающе</w:t>
      </w:r>
      <w:proofErr w:type="spellEnd"/>
      <w:r w:rsidR="00CC5699" w:rsidRPr="00CB3B3F">
        <w:rPr>
          <w:rFonts w:ascii="Times New Roman" w:hAnsi="Times New Roman" w:cs="Times New Roman"/>
          <w:sz w:val="28"/>
          <w:szCs w:val="28"/>
        </w:rPr>
        <w:t xml:space="preserve">-образовательные задачи, дают </w:t>
      </w:r>
      <w:proofErr w:type="spellStart"/>
      <w:r w:rsidR="00CC5699" w:rsidRPr="00CB3B3F">
        <w:rPr>
          <w:rFonts w:ascii="Times New Roman" w:hAnsi="Times New Roman" w:cs="Times New Roman"/>
          <w:sz w:val="28"/>
          <w:szCs w:val="28"/>
        </w:rPr>
        <w:t>взаимоусиливающий</w:t>
      </w:r>
      <w:proofErr w:type="spellEnd"/>
      <w:r w:rsidR="00CC5699" w:rsidRPr="00CB3B3F">
        <w:rPr>
          <w:rFonts w:ascii="Times New Roman" w:hAnsi="Times New Roman" w:cs="Times New Roman"/>
          <w:sz w:val="28"/>
          <w:szCs w:val="28"/>
        </w:rPr>
        <w:t xml:space="preserve"> эффект, и вместе с тем в каждой из них есть стержневая группа задач, требующая для своей реализации релевантное культурно-смысловое (тематическое) наполнение. </w:t>
      </w: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Стержневые </w:t>
      </w:r>
      <w:proofErr w:type="spellStart"/>
      <w:r w:rsidR="00CC5699" w:rsidRPr="00CB3B3F">
        <w:rPr>
          <w:rFonts w:ascii="Times New Roman" w:hAnsi="Times New Roman" w:cs="Times New Roman"/>
          <w:sz w:val="28"/>
          <w:szCs w:val="28"/>
        </w:rPr>
        <w:t>развивающе</w:t>
      </w:r>
      <w:proofErr w:type="spellEnd"/>
      <w:r w:rsidR="00CC5699" w:rsidRPr="00CB3B3F">
        <w:rPr>
          <w:rFonts w:ascii="Times New Roman" w:hAnsi="Times New Roman" w:cs="Times New Roman"/>
          <w:sz w:val="28"/>
          <w:szCs w:val="28"/>
        </w:rPr>
        <w:t xml:space="preserve">-образовательные задачи вкупе с соответствующим содержанием (принципами их подбора и структурирования) являются опорами для воспитателя в гибком проектировании этих форм работы с детьми. </w:t>
      </w:r>
    </w:p>
    <w:p w:rsidR="00E467CB" w:rsidRDefault="00E467CB" w:rsidP="00CB3B3F">
      <w:pPr>
        <w:shd w:val="clear" w:color="auto" w:fill="FFFFFF"/>
        <w:spacing w:after="0" w:line="240" w:lineRule="auto"/>
        <w:jc w:val="both"/>
        <w:rPr>
          <w:rFonts w:ascii="Times New Roman" w:hAnsi="Times New Roman" w:cs="Times New Roman"/>
          <w:sz w:val="28"/>
          <w:szCs w:val="28"/>
        </w:rPr>
      </w:pP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C5699" w:rsidRPr="00CB3B3F">
        <w:rPr>
          <w:rFonts w:ascii="Times New Roman" w:hAnsi="Times New Roman" w:cs="Times New Roman"/>
          <w:sz w:val="28"/>
          <w:szCs w:val="28"/>
        </w:rPr>
        <w:t xml:space="preserve"> </w:t>
      </w:r>
      <w:proofErr w:type="gramStart"/>
      <w:r w:rsidR="00CC5699" w:rsidRPr="00CB3B3F">
        <w:rPr>
          <w:rFonts w:ascii="Times New Roman" w:hAnsi="Times New Roman" w:cs="Times New Roman"/>
          <w:sz w:val="28"/>
          <w:szCs w:val="28"/>
        </w:rPr>
        <w:t>Наполнение партнерского блока образовательного процесса основывается на классической комплексно-тематической модели с той разницей, что воспитателю не задаются конкретные темы для проработки с детьми, а определяется лишь примерное движение по нескольким линиям, соответствующим формам взросло-детской активности, с помощью: вариантов примерных тематических циклов для познавательно-исследовательской деятельности (наблюдения и экспериментирования), репертуара художественных произведений с различными вариантами выбора, различных типов и структуры работы для</w:t>
      </w:r>
      <w:proofErr w:type="gramEnd"/>
      <w:r w:rsidR="00CC5699" w:rsidRPr="00CB3B3F">
        <w:rPr>
          <w:rFonts w:ascii="Times New Roman" w:hAnsi="Times New Roman" w:cs="Times New Roman"/>
          <w:sz w:val="28"/>
          <w:szCs w:val="28"/>
        </w:rPr>
        <w:t xml:space="preserve"> продуктивной деятельности, возможных способов и форм игровой деятельности. Конкретная конфигурация этих форм активности и их содержания проектируется самим воспитателем, который может выбрать любую из форм совместной деятельности с детьми и линию ее развертывания как основную, </w:t>
      </w:r>
      <w:proofErr w:type="spellStart"/>
      <w:r w:rsidR="00CC5699" w:rsidRPr="00CB3B3F">
        <w:rPr>
          <w:rFonts w:ascii="Times New Roman" w:hAnsi="Times New Roman" w:cs="Times New Roman"/>
          <w:sz w:val="28"/>
          <w:szCs w:val="28"/>
        </w:rPr>
        <w:t>смыслообразующую</w:t>
      </w:r>
      <w:proofErr w:type="spellEnd"/>
      <w:r w:rsidR="00CC5699" w:rsidRPr="00CB3B3F">
        <w:rPr>
          <w:rFonts w:ascii="Times New Roman" w:hAnsi="Times New Roman" w:cs="Times New Roman"/>
          <w:sz w:val="28"/>
          <w:szCs w:val="28"/>
        </w:rPr>
        <w:t xml:space="preserve">, и строить от нее и через нее переходы к другим формам. </w:t>
      </w:r>
    </w:p>
    <w:p w:rsidR="00E467CB" w:rsidRDefault="00E467CB" w:rsidP="00CB3B3F">
      <w:pPr>
        <w:shd w:val="clear" w:color="auto" w:fill="FFFFFF"/>
        <w:spacing w:after="0" w:line="240" w:lineRule="auto"/>
        <w:jc w:val="both"/>
        <w:rPr>
          <w:rFonts w:ascii="Times New Roman" w:hAnsi="Times New Roman" w:cs="Times New Roman"/>
          <w:sz w:val="28"/>
          <w:szCs w:val="28"/>
        </w:rPr>
      </w:pP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Существенной особенностью совместной партнерской деятельности взрослого и детей является ее открытость в сторону свободной самостоятельной деятельности самих детей. В то же время партнерская взросло-детская активность открыта для перепроектирования в соответствии с интересами детей и их субкультурой, которые проявляются и реализуются в свободной детской деятельности. </w:t>
      </w: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В качестве примера партнерской деятельности взрослого и детей приведем прослушивание сказки о приключениях монеток.</w:t>
      </w:r>
    </w:p>
    <w:p w:rsidR="00E467CB" w:rsidRDefault="00E467CB" w:rsidP="00CB3B3F">
      <w:pPr>
        <w:shd w:val="clear" w:color="auto" w:fill="FFFFFF"/>
        <w:spacing w:after="0" w:line="240" w:lineRule="auto"/>
        <w:jc w:val="both"/>
        <w:rPr>
          <w:rFonts w:ascii="Times New Roman" w:hAnsi="Times New Roman" w:cs="Times New Roman"/>
          <w:sz w:val="28"/>
          <w:szCs w:val="28"/>
        </w:rPr>
      </w:pPr>
    </w:p>
    <w:p w:rsidR="00E467CB" w:rsidRDefault="00CC5699" w:rsidP="00CB3B3F">
      <w:pPr>
        <w:shd w:val="clear" w:color="auto" w:fill="FFFFFF"/>
        <w:spacing w:after="0" w:line="240" w:lineRule="auto"/>
        <w:jc w:val="both"/>
        <w:rPr>
          <w:rFonts w:ascii="Times New Roman" w:hAnsi="Times New Roman" w:cs="Times New Roman"/>
          <w:sz w:val="28"/>
          <w:szCs w:val="28"/>
        </w:rPr>
      </w:pPr>
      <w:r w:rsidRPr="00E467CB">
        <w:rPr>
          <w:rFonts w:ascii="Times New Roman" w:hAnsi="Times New Roman" w:cs="Times New Roman"/>
          <w:b/>
          <w:sz w:val="28"/>
          <w:szCs w:val="28"/>
        </w:rPr>
        <w:t>Оборудование:</w:t>
      </w:r>
      <w:r w:rsidRPr="00CB3B3F">
        <w:rPr>
          <w:rFonts w:ascii="Times New Roman" w:hAnsi="Times New Roman" w:cs="Times New Roman"/>
          <w:sz w:val="28"/>
          <w:szCs w:val="28"/>
        </w:rPr>
        <w:t xml:space="preserve"> магнитная доска и изображения российских монет, распечатанные на плотной бумаге диаметром от 9 до 18 см, номиналами: 1 копейка, 5 копеек, 10 копеек, 50 копеек, 1 рубль, 2 рубля, 5 рублей и 10 рублей. Настоящие деньги (монеты) в достаточном количестве, чтобы каждый ребенок мог взять в руки и </w:t>
      </w:r>
      <w:r w:rsidR="00E467CB">
        <w:rPr>
          <w:rFonts w:ascii="Times New Roman" w:hAnsi="Times New Roman" w:cs="Times New Roman"/>
          <w:sz w:val="28"/>
          <w:szCs w:val="28"/>
        </w:rPr>
        <w:t>посмотреть. Например, можно почитать детям «Сказка о монетках».</w:t>
      </w:r>
    </w:p>
    <w:p w:rsidR="00E467CB" w:rsidRDefault="00CC5699" w:rsidP="00CB3B3F">
      <w:pPr>
        <w:shd w:val="clear" w:color="auto" w:fill="FFFFFF"/>
        <w:spacing w:after="0" w:line="240" w:lineRule="auto"/>
        <w:jc w:val="both"/>
        <w:rPr>
          <w:rFonts w:ascii="Times New Roman" w:hAnsi="Times New Roman" w:cs="Times New Roman"/>
          <w:sz w:val="28"/>
          <w:szCs w:val="28"/>
        </w:rPr>
      </w:pPr>
      <w:r w:rsidRPr="00E467CB">
        <w:rPr>
          <w:rFonts w:ascii="Times New Roman" w:hAnsi="Times New Roman" w:cs="Times New Roman"/>
          <w:b/>
          <w:sz w:val="28"/>
          <w:szCs w:val="28"/>
        </w:rPr>
        <w:t xml:space="preserve"> Цель занятия:</w:t>
      </w:r>
      <w:r w:rsidRPr="00CB3B3F">
        <w:rPr>
          <w:rFonts w:ascii="Times New Roman" w:hAnsi="Times New Roman" w:cs="Times New Roman"/>
          <w:sz w:val="28"/>
          <w:szCs w:val="28"/>
        </w:rPr>
        <w:t xml:space="preserve"> познакомить детей с денежными знаками Российской Федерации, научить различать монеты разного достоинства, показать, что достижение результата возможно сообща и согласованно. </w:t>
      </w:r>
    </w:p>
    <w:p w:rsidR="00E467CB" w:rsidRDefault="00CC5699" w:rsidP="00CB3B3F">
      <w:pPr>
        <w:shd w:val="clear" w:color="auto" w:fill="FFFFFF"/>
        <w:spacing w:after="0" w:line="240" w:lineRule="auto"/>
        <w:jc w:val="both"/>
        <w:rPr>
          <w:rFonts w:ascii="Times New Roman" w:hAnsi="Times New Roman" w:cs="Times New Roman"/>
          <w:sz w:val="28"/>
          <w:szCs w:val="28"/>
        </w:rPr>
      </w:pPr>
      <w:r w:rsidRPr="00E467CB">
        <w:rPr>
          <w:rFonts w:ascii="Times New Roman" w:hAnsi="Times New Roman" w:cs="Times New Roman"/>
          <w:b/>
          <w:sz w:val="28"/>
          <w:szCs w:val="28"/>
        </w:rPr>
        <w:t>Ход занятия:</w:t>
      </w:r>
      <w:r w:rsidRPr="00CB3B3F">
        <w:rPr>
          <w:rFonts w:ascii="Times New Roman" w:hAnsi="Times New Roman" w:cs="Times New Roman"/>
          <w:sz w:val="28"/>
          <w:szCs w:val="28"/>
        </w:rPr>
        <w:t xml:space="preserve"> воспитатель читает детям сказку, договариваясь с ребятами быть внимательными, по возможности участвовать в сказке, отвечать на вопросы рассказчика. На протяжении всей сказки вслух проговариваются названия монет (копейки, рубли), при желании дети могут повторять хором.</w:t>
      </w:r>
    </w:p>
    <w:p w:rsidR="00E467CB" w:rsidRDefault="00E467CB" w:rsidP="00CB3B3F">
      <w:pPr>
        <w:shd w:val="clear" w:color="auto" w:fill="FFFFFF"/>
        <w:spacing w:after="0" w:line="240" w:lineRule="auto"/>
        <w:jc w:val="both"/>
        <w:rPr>
          <w:rFonts w:ascii="Times New Roman" w:hAnsi="Times New Roman" w:cs="Times New Roman"/>
          <w:sz w:val="28"/>
          <w:szCs w:val="28"/>
        </w:rPr>
      </w:pPr>
    </w:p>
    <w:p w:rsidR="00E467CB" w:rsidRDefault="00E467CB"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 По окончании прослушивания сказки детям предлагается расставить монеты по порядку: ряд копеек, ряд рублей, все монеты. Если дети стесняются выходить по одному, можно делать это парами с другом. Детям дается до 5 минут на знакомство с настоящими монетами. </w:t>
      </w:r>
    </w:p>
    <w:p w:rsidR="00E467CB" w:rsidRDefault="00E467CB" w:rsidP="00CB3B3F">
      <w:pPr>
        <w:shd w:val="clear" w:color="auto" w:fill="FFFFFF"/>
        <w:spacing w:after="0" w:line="240" w:lineRule="auto"/>
        <w:jc w:val="both"/>
        <w:rPr>
          <w:rFonts w:ascii="Times New Roman" w:hAnsi="Times New Roman" w:cs="Times New Roman"/>
          <w:sz w:val="28"/>
          <w:szCs w:val="28"/>
        </w:rPr>
      </w:pPr>
    </w:p>
    <w:p w:rsidR="005E1E6F" w:rsidRDefault="005E1E6F" w:rsidP="00CB3B3F">
      <w:pPr>
        <w:shd w:val="clear" w:color="auto" w:fill="FFFFFF"/>
        <w:spacing w:after="0" w:line="240" w:lineRule="auto"/>
        <w:jc w:val="both"/>
        <w:rPr>
          <w:rFonts w:ascii="Times New Roman" w:hAnsi="Times New Roman" w:cs="Times New Roman"/>
          <w:sz w:val="28"/>
          <w:szCs w:val="28"/>
        </w:rPr>
      </w:pPr>
      <w:r w:rsidRPr="005E1E6F">
        <w:rPr>
          <w:rFonts w:ascii="Times New Roman" w:hAnsi="Times New Roman" w:cs="Times New Roman"/>
          <w:b/>
          <w:sz w:val="28"/>
          <w:szCs w:val="28"/>
        </w:rPr>
        <w:t xml:space="preserve">                   </w:t>
      </w:r>
      <w:r w:rsidR="00CC5699" w:rsidRPr="005E1E6F">
        <w:rPr>
          <w:rFonts w:ascii="Times New Roman" w:hAnsi="Times New Roman" w:cs="Times New Roman"/>
          <w:b/>
          <w:sz w:val="28"/>
          <w:szCs w:val="28"/>
        </w:rPr>
        <w:t>Применение сюжетно-ролевых игр</w:t>
      </w:r>
      <w:r w:rsidR="00CC5699" w:rsidRPr="00CB3B3F">
        <w:rPr>
          <w:rFonts w:ascii="Times New Roman" w:hAnsi="Times New Roman" w:cs="Times New Roman"/>
          <w:sz w:val="28"/>
          <w:szCs w:val="28"/>
        </w:rPr>
        <w:t xml:space="preserve"> как эффективная форма работы с детьми в сфере экономического воспитания. </w:t>
      </w:r>
      <w:proofErr w:type="gramStart"/>
      <w:r w:rsidR="00CC5699" w:rsidRPr="00CB3B3F">
        <w:rPr>
          <w:rFonts w:ascii="Times New Roman" w:hAnsi="Times New Roman" w:cs="Times New Roman"/>
          <w:sz w:val="28"/>
          <w:szCs w:val="28"/>
        </w:rPr>
        <w:t xml:space="preserve">Данные игры знакомят детей с профессиональной деятельностью взрослых, вырабатывают элементарные практические знания о видах профессий, труде, оплате труда, цене товара, </w:t>
      </w:r>
      <w:r w:rsidR="00CC5699" w:rsidRPr="00CB3B3F">
        <w:rPr>
          <w:rFonts w:ascii="Times New Roman" w:hAnsi="Times New Roman" w:cs="Times New Roman"/>
          <w:sz w:val="28"/>
          <w:szCs w:val="28"/>
        </w:rPr>
        <w:lastRenderedPageBreak/>
        <w:t>рациональном потреблении, планировании трат и т. д. Например, могут быть проведены игры на следующие темы: магазин, почта, парикмахерская, ателье, банк, туристическая поездка, семья и др.</w:t>
      </w:r>
      <w:proofErr w:type="gramEnd"/>
    </w:p>
    <w:p w:rsidR="005E1E6F" w:rsidRDefault="005E1E6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 Совместный просмотр и обсуждение с детьми мультфильмов, слайдов по финансовой грамотности, подготовленных исходя из возрастных ограничений. </w:t>
      </w:r>
    </w:p>
    <w:p w:rsidR="005E1E6F" w:rsidRDefault="005E1E6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Блок свободной самостоятельной деятельности детей наполняется образовательным содержанием за счет создания воспитателем разнообразной предметной среды, которая для самих детей обеспечивает широкий выбор деятельности, соответствующей их интересам, позволяет включаться во взаимодействие со сверстниками или действовать индивидуально. Это материалы для традиционных детских деятельностей — игры, рисования, лепки, конструирования, а также предметное оснащение для самостоятельных физических упражнений, книги, художественные альбомы, материалы для дидактических упражнений. </w:t>
      </w:r>
    </w:p>
    <w:p w:rsidR="005E1E6F" w:rsidRDefault="005E1E6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Примером свободной деятельности детей служит творческий конкурс рисунков (примеры тематик: моя будущая профессия, я помогаю близким, мои добрые дела), а также конкурс творческих работ, поделок (примеры тематик: мой товар на ярмарку, игрушка своими руками). </w:t>
      </w:r>
    </w:p>
    <w:p w:rsidR="005E1E6F" w:rsidRDefault="005E1E6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Однако в свете ценностных ориентаций современного общества и требований школы, которые предполагают на выходе из дошкольного возраста первоначальное владение знаково-системными формами мышления и такими их средствами, как чтение, письмо, арифметический счет, для старшего дошкольного возраста (5–7 лет) возможно введение в образовательный процесс отдельных элементов учебной модели.</w:t>
      </w:r>
    </w:p>
    <w:p w:rsidR="005E1E6F" w:rsidRDefault="005E1E6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 Это предполагает включение в образовательный процесс еще одной составляющей — специально организованного обучения в форме «учебных» занятий с функцией (позицией) взрослого как учителя — </w:t>
      </w:r>
      <w:proofErr w:type="spellStart"/>
      <w:r w:rsidR="00CC5699" w:rsidRPr="00CB3B3F">
        <w:rPr>
          <w:rFonts w:ascii="Times New Roman" w:hAnsi="Times New Roman" w:cs="Times New Roman"/>
          <w:sz w:val="28"/>
          <w:szCs w:val="28"/>
        </w:rPr>
        <w:t>регламентатора</w:t>
      </w:r>
      <w:proofErr w:type="spellEnd"/>
      <w:r w:rsidR="00CC5699" w:rsidRPr="00CB3B3F">
        <w:rPr>
          <w:rFonts w:ascii="Times New Roman" w:hAnsi="Times New Roman" w:cs="Times New Roman"/>
          <w:sz w:val="28"/>
          <w:szCs w:val="28"/>
        </w:rPr>
        <w:t xml:space="preserve"> содержания и формы детской деятельности.</w:t>
      </w:r>
    </w:p>
    <w:p w:rsidR="00A810CA" w:rsidRDefault="005E1E6F"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Позиция </w:t>
      </w:r>
      <w:r>
        <w:rPr>
          <w:rFonts w:ascii="Times New Roman" w:hAnsi="Times New Roman" w:cs="Times New Roman"/>
          <w:sz w:val="28"/>
          <w:szCs w:val="28"/>
        </w:rPr>
        <w:t xml:space="preserve">педагога </w:t>
      </w:r>
      <w:r w:rsidR="00CC5699" w:rsidRPr="00CB3B3F">
        <w:rPr>
          <w:rFonts w:ascii="Times New Roman" w:hAnsi="Times New Roman" w:cs="Times New Roman"/>
          <w:sz w:val="28"/>
          <w:szCs w:val="28"/>
        </w:rPr>
        <w:t xml:space="preserve"> становится возможной в результате усложнения и дифференциации партнерских отношений между взрослым и детьми и может вводиться лишь на фоне уже упрочившейся тенденции детей к инициативности (слишком ранний переход взрослого к учительской позиции и регламентированным учебным занятиям может резко затормозить развитие детской инициативности и самостоятельности). </w:t>
      </w:r>
    </w:p>
    <w:p w:rsidR="00A810CA" w:rsidRDefault="00A810CA"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Таким образом, в группах старшего дошкольного возраста (5–7 лет) образовательный процесс может приобрести трехчастную структуру (Н.Я. Михайленко, Н.А. Короткова, 1995). Все три составляющие образовательного процесса в группах старшего дошкольного возраста должны быть уравновешены, образуя гармоничное единство, как в отношении типа взаимодействия взрослого с детьми, так и в отношении баланса свободной/регламентированной деятельности детей, инициатив взрослого и ребенка. Соответственно, даже в старшем дошкольном возрасте удельный вес регламентированных учебных занятий в целостном образовательном процессе должен быть очень невелик.</w:t>
      </w: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Pr="004A3FFD" w:rsidRDefault="00CC5699" w:rsidP="004A3FFD">
      <w:pPr>
        <w:shd w:val="clear" w:color="auto" w:fill="FFFFFF"/>
        <w:spacing w:after="0" w:line="240" w:lineRule="auto"/>
        <w:jc w:val="center"/>
        <w:rPr>
          <w:rFonts w:ascii="Times New Roman" w:hAnsi="Times New Roman" w:cs="Times New Roman"/>
          <w:b/>
          <w:sz w:val="28"/>
          <w:szCs w:val="28"/>
        </w:rPr>
      </w:pPr>
      <w:r w:rsidRPr="004A3FFD">
        <w:rPr>
          <w:rFonts w:ascii="Times New Roman" w:hAnsi="Times New Roman" w:cs="Times New Roman"/>
          <w:b/>
          <w:sz w:val="28"/>
          <w:szCs w:val="28"/>
        </w:rPr>
        <w:lastRenderedPageBreak/>
        <w:t>ОРГАНИЗАЦИОННЫЙ РАЗДЕЛ</w:t>
      </w:r>
    </w:p>
    <w:p w:rsidR="004A3FFD" w:rsidRPr="004A3FFD" w:rsidRDefault="00CC5699" w:rsidP="00CB3B3F">
      <w:pPr>
        <w:shd w:val="clear" w:color="auto" w:fill="FFFFFF"/>
        <w:spacing w:after="0" w:line="240" w:lineRule="auto"/>
        <w:jc w:val="both"/>
        <w:rPr>
          <w:rFonts w:ascii="Times New Roman" w:hAnsi="Times New Roman" w:cs="Times New Roman"/>
          <w:b/>
          <w:sz w:val="28"/>
          <w:szCs w:val="28"/>
        </w:rPr>
      </w:pPr>
      <w:r w:rsidRPr="00CB3B3F">
        <w:rPr>
          <w:rFonts w:ascii="Times New Roman" w:hAnsi="Times New Roman" w:cs="Times New Roman"/>
          <w:sz w:val="28"/>
          <w:szCs w:val="28"/>
        </w:rPr>
        <w:t xml:space="preserve"> </w:t>
      </w:r>
      <w:r w:rsidRPr="004A3FFD">
        <w:rPr>
          <w:rFonts w:ascii="Times New Roman" w:hAnsi="Times New Roman" w:cs="Times New Roman"/>
          <w:b/>
          <w:sz w:val="28"/>
          <w:szCs w:val="28"/>
        </w:rPr>
        <w:t>3.1. Материально-техническое обеспечение реализации Программы</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Организация, реализующая Программу, должна обеспечить материально-технические условия, позволяющие достичь обозначенных ею целей и выполнить соответствующие задачи, в т. ч.:</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осуществлять все виды деятельности ребенка, как индивидуальной, так и в рамках каждой дошкольной группы с учетом возрастных и индивидуальных особенностей воспитанников, их образовательных потребностей;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повышение их профессиональной, коммуникативной, информационной, правовой компетентности и мастерства мотивирования детей;</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обеспечивать эффективное управление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Организация, осуществляющая образовательную деятельность по Программе, должна создать материально-технические условия, обеспечивающие:</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1) возможность достижения воспитанниками планируемых результатов освоения Программы;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2) выполнение организацией требований: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санитарно-эпидемиологических правил и нормативов: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к условиям размещения организаций, осуществляющих образовательную деятельность;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оборудо</w:t>
      </w:r>
      <w:r>
        <w:rPr>
          <w:rFonts w:ascii="Times New Roman" w:hAnsi="Times New Roman" w:cs="Times New Roman"/>
          <w:sz w:val="28"/>
          <w:szCs w:val="28"/>
        </w:rPr>
        <w:t xml:space="preserve">ванию и содержанию территории;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помещениям,</w:t>
      </w:r>
      <w:r>
        <w:rPr>
          <w:rFonts w:ascii="Times New Roman" w:hAnsi="Times New Roman" w:cs="Times New Roman"/>
          <w:sz w:val="28"/>
          <w:szCs w:val="28"/>
        </w:rPr>
        <w:t xml:space="preserve"> их оборудованию и содержанию;</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CC5699" w:rsidRPr="00CB3B3F">
        <w:rPr>
          <w:rFonts w:ascii="Times New Roman" w:hAnsi="Times New Roman" w:cs="Times New Roman"/>
          <w:sz w:val="28"/>
          <w:szCs w:val="28"/>
        </w:rPr>
        <w:t xml:space="preserve">естественному и искусственному освещению помещений;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отоплению и вентиляции;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водоснабжению и канализации;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организации питания;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CC5699" w:rsidRPr="00CB3B3F">
        <w:rPr>
          <w:rFonts w:ascii="Times New Roman" w:hAnsi="Times New Roman" w:cs="Times New Roman"/>
          <w:sz w:val="28"/>
          <w:szCs w:val="28"/>
        </w:rPr>
        <w:t xml:space="preserve"> медицинскому обеспечению;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приему детей в организации, осуществляющие образовательную деятельность;</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организации режима дня;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 организации физического воспитания;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C5699" w:rsidRPr="00CB3B3F">
        <w:rPr>
          <w:rFonts w:ascii="Times New Roman" w:hAnsi="Times New Roman" w:cs="Times New Roman"/>
          <w:sz w:val="28"/>
          <w:szCs w:val="28"/>
        </w:rPr>
        <w:t xml:space="preserve">личной гигиене персонала;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пожарной безопасности и электробезопасности;</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по охране здоровья воспитанников и охране труда работников организации;</w:t>
      </w: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3) возможность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Организация должна иметь необходимое для всех видов образовательной деятельности воспитанников (в </w:t>
      </w:r>
      <w:proofErr w:type="spellStart"/>
      <w:r w:rsidR="00CC5699" w:rsidRPr="00CB3B3F">
        <w:rPr>
          <w:rFonts w:ascii="Times New Roman" w:hAnsi="Times New Roman" w:cs="Times New Roman"/>
          <w:sz w:val="28"/>
          <w:szCs w:val="28"/>
        </w:rPr>
        <w:t>т.ч</w:t>
      </w:r>
      <w:proofErr w:type="spellEnd"/>
      <w:r w:rsidR="00CC5699" w:rsidRPr="00CB3B3F">
        <w:rPr>
          <w:rFonts w:ascii="Times New Roman" w:hAnsi="Times New Roman" w:cs="Times New Roman"/>
          <w:sz w:val="28"/>
          <w:szCs w:val="28"/>
        </w:rPr>
        <w:t xml:space="preserve">.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учебно-методический комплект Программы (в т. ч. комплект различных развивающих игр);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 мебель, техническое оборудование, спортивный и хозяйственный инвентарь, инвентарь для художественного творчества, музыкальные инструменты.</w:t>
      </w: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5699" w:rsidRPr="00CB3B3F">
        <w:rPr>
          <w:rFonts w:ascii="Times New Roman" w:hAnsi="Times New Roman" w:cs="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w:t>
      </w:r>
      <w:r>
        <w:rPr>
          <w:rFonts w:ascii="Times New Roman" w:hAnsi="Times New Roman" w:cs="Times New Roman"/>
          <w:sz w:val="28"/>
          <w:szCs w:val="28"/>
        </w:rPr>
        <w:t xml:space="preserve"> </w:t>
      </w:r>
      <w:r w:rsidR="00CC5699" w:rsidRPr="00CB3B3F">
        <w:rPr>
          <w:rFonts w:ascii="Times New Roman" w:hAnsi="Times New Roman" w:cs="Times New Roman"/>
          <w:sz w:val="28"/>
          <w:szCs w:val="28"/>
        </w:rPr>
        <w:t xml:space="preserve">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Pr="004A3FFD" w:rsidRDefault="00CC5699" w:rsidP="00CB3B3F">
      <w:pPr>
        <w:shd w:val="clear" w:color="auto" w:fill="FFFFFF"/>
        <w:spacing w:after="0" w:line="240" w:lineRule="auto"/>
        <w:jc w:val="both"/>
        <w:rPr>
          <w:rFonts w:ascii="Times New Roman" w:hAnsi="Times New Roman" w:cs="Times New Roman"/>
          <w:b/>
          <w:sz w:val="28"/>
          <w:szCs w:val="28"/>
        </w:rPr>
      </w:pPr>
      <w:r w:rsidRPr="004A3FFD">
        <w:rPr>
          <w:rFonts w:ascii="Times New Roman" w:hAnsi="Times New Roman" w:cs="Times New Roman"/>
          <w:b/>
          <w:sz w:val="28"/>
          <w:szCs w:val="28"/>
        </w:rPr>
        <w:t>3.2. Распорядок и/или режим дня</w:t>
      </w:r>
    </w:p>
    <w:p w:rsidR="004A3FFD" w:rsidRDefault="004A3FFD" w:rsidP="00CB3B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C5699" w:rsidRPr="00CB3B3F">
        <w:rPr>
          <w:rFonts w:ascii="Times New Roman" w:hAnsi="Times New Roman" w:cs="Times New Roman"/>
          <w:sz w:val="28"/>
          <w:szCs w:val="28"/>
        </w:rPr>
        <w:t xml:space="preserve">Программа может быть реализована как в течение одного года (в подготовительной к школе группе), так и двух лет (в старшей и подготовительной к </w:t>
      </w:r>
      <w:r w:rsidR="00CC5699" w:rsidRPr="00CB3B3F">
        <w:rPr>
          <w:rFonts w:ascii="Times New Roman" w:hAnsi="Times New Roman" w:cs="Times New Roman"/>
          <w:sz w:val="28"/>
          <w:szCs w:val="28"/>
        </w:rPr>
        <w:lastRenderedPageBreak/>
        <w:t>школе группах) Оптимальный режим работы с детьми по Программе — не реже одного раза в месяц.</w:t>
      </w:r>
      <w:proofErr w:type="gramEnd"/>
      <w:r w:rsidR="00CC5699" w:rsidRPr="00CB3B3F">
        <w:rPr>
          <w:rFonts w:ascii="Times New Roman" w:hAnsi="Times New Roman" w:cs="Times New Roman"/>
          <w:sz w:val="28"/>
          <w:szCs w:val="28"/>
        </w:rPr>
        <w:t xml:space="preserve"> При этом необходимо в процессе повседневной деятельности группы закреплять экономические знания детей, полученные во время занятий (например, собираясь с детьми на прогулку, обратить их внимание на необходимость выключать свет в помещении и показать при этом, что колесико счетчика электроэнергии начинает </w:t>
      </w:r>
      <w:proofErr w:type="gramStart"/>
      <w:r w:rsidR="00CC5699" w:rsidRPr="00CB3B3F">
        <w:rPr>
          <w:rFonts w:ascii="Times New Roman" w:hAnsi="Times New Roman" w:cs="Times New Roman"/>
          <w:sz w:val="28"/>
          <w:szCs w:val="28"/>
        </w:rPr>
        <w:t>крутится</w:t>
      </w:r>
      <w:proofErr w:type="gramEnd"/>
      <w:r w:rsidR="00CC5699" w:rsidRPr="00CB3B3F">
        <w:rPr>
          <w:rFonts w:ascii="Times New Roman" w:hAnsi="Times New Roman" w:cs="Times New Roman"/>
          <w:sz w:val="28"/>
          <w:szCs w:val="28"/>
        </w:rPr>
        <w:t xml:space="preserve"> медленнее), в разных видах труда в рамках самостоятельной деятельности детей (помогая сервировать, аккуратно обращаться со столовыми приборами, выключать воду после мытья рук, не оставлять пищу в тарелке и куски хлеба на столах и т. п.). Дело мастера боится! 28 </w:t>
      </w: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Default="00CC5699" w:rsidP="00CB3B3F">
      <w:pPr>
        <w:shd w:val="clear" w:color="auto" w:fill="FFFFFF"/>
        <w:spacing w:after="0" w:line="240" w:lineRule="auto"/>
        <w:jc w:val="both"/>
        <w:rPr>
          <w:rFonts w:ascii="Times New Roman" w:hAnsi="Times New Roman" w:cs="Times New Roman"/>
          <w:sz w:val="28"/>
          <w:szCs w:val="28"/>
        </w:rPr>
      </w:pPr>
      <w:r w:rsidRPr="004A3FFD">
        <w:rPr>
          <w:rFonts w:ascii="Times New Roman" w:hAnsi="Times New Roman" w:cs="Times New Roman"/>
          <w:b/>
          <w:sz w:val="28"/>
          <w:szCs w:val="28"/>
        </w:rPr>
        <w:t>3.3. Обеспеченность методическими материалами и средствами обучения и воспитания</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Нормативные документы </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1. Федеральный закон от 29 декабря 2012 г. № 273-ФЗ «Об образовании в Российской Федерации».</w:t>
      </w:r>
    </w:p>
    <w:p w:rsidR="004A3FFD" w:rsidRDefault="00CC5699" w:rsidP="00CB3B3F">
      <w:pPr>
        <w:shd w:val="clear" w:color="auto" w:fill="FFFFFF"/>
        <w:spacing w:after="0" w:line="240" w:lineRule="auto"/>
        <w:jc w:val="both"/>
        <w:rPr>
          <w:rFonts w:ascii="Times New Roman" w:hAnsi="Times New Roman" w:cs="Times New Roman"/>
          <w:sz w:val="28"/>
          <w:szCs w:val="28"/>
        </w:rPr>
      </w:pPr>
      <w:r w:rsidRPr="00CB3B3F">
        <w:rPr>
          <w:rFonts w:ascii="Times New Roman" w:hAnsi="Times New Roman" w:cs="Times New Roman"/>
          <w:sz w:val="28"/>
          <w:szCs w:val="28"/>
        </w:rPr>
        <w:t xml:space="preserve"> 2. Приказ </w:t>
      </w:r>
      <w:proofErr w:type="spellStart"/>
      <w:r w:rsidRPr="00CB3B3F">
        <w:rPr>
          <w:rFonts w:ascii="Times New Roman" w:hAnsi="Times New Roman" w:cs="Times New Roman"/>
          <w:sz w:val="28"/>
          <w:szCs w:val="28"/>
        </w:rPr>
        <w:t>Минобрнауки</w:t>
      </w:r>
      <w:proofErr w:type="spellEnd"/>
      <w:r w:rsidRPr="00CB3B3F">
        <w:rPr>
          <w:rFonts w:ascii="Times New Roman" w:hAnsi="Times New Roman" w:cs="Times New Roman"/>
          <w:sz w:val="28"/>
          <w:szCs w:val="28"/>
        </w:rPr>
        <w:t xml:space="preserve"> России от 17 октября 2013 г. № 1155 «Об утверждении федерального государственного образовательного стандарта дошкольного образования». </w:t>
      </w:r>
    </w:p>
    <w:p w:rsidR="004A3FFD" w:rsidRDefault="004A3FFD" w:rsidP="00CB3B3F">
      <w:pPr>
        <w:shd w:val="clear" w:color="auto" w:fill="FFFFFF"/>
        <w:spacing w:after="0" w:line="240" w:lineRule="auto"/>
        <w:jc w:val="both"/>
        <w:rPr>
          <w:rFonts w:ascii="Times New Roman" w:hAnsi="Times New Roman" w:cs="Times New Roman"/>
          <w:sz w:val="28"/>
          <w:szCs w:val="28"/>
        </w:rPr>
      </w:pPr>
    </w:p>
    <w:p w:rsidR="004A3FFD" w:rsidRPr="004A3FFD" w:rsidRDefault="00CC5699" w:rsidP="00CB3B3F">
      <w:pPr>
        <w:shd w:val="clear" w:color="auto" w:fill="FFFFFF"/>
        <w:spacing w:after="0" w:line="240" w:lineRule="auto"/>
        <w:jc w:val="both"/>
        <w:rPr>
          <w:rFonts w:ascii="Times New Roman" w:hAnsi="Times New Roman" w:cs="Times New Roman"/>
          <w:b/>
          <w:sz w:val="28"/>
          <w:szCs w:val="28"/>
        </w:rPr>
      </w:pPr>
      <w:r w:rsidRPr="004A3FFD">
        <w:rPr>
          <w:rFonts w:ascii="Times New Roman" w:hAnsi="Times New Roman" w:cs="Times New Roman"/>
          <w:b/>
          <w:sz w:val="28"/>
          <w:szCs w:val="28"/>
        </w:rPr>
        <w:t xml:space="preserve">Рекомендуемая литература </w:t>
      </w:r>
    </w:p>
    <w:p w:rsidR="005F313B" w:rsidRPr="005F313B" w:rsidRDefault="005F313B" w:rsidP="005F313B">
      <w:pPr>
        <w:pStyle w:val="a6"/>
        <w:numPr>
          <w:ilvl w:val="0"/>
          <w:numId w:val="45"/>
        </w:numPr>
        <w:shd w:val="clear" w:color="auto" w:fill="FFFFFF"/>
        <w:spacing w:after="0" w:line="240" w:lineRule="auto"/>
        <w:jc w:val="both"/>
        <w:rPr>
          <w:rFonts w:ascii="Times New Roman" w:hAnsi="Times New Roman" w:cs="Times New Roman"/>
          <w:sz w:val="28"/>
          <w:szCs w:val="28"/>
        </w:rPr>
      </w:pPr>
      <w:r w:rsidRPr="005F313B">
        <w:rPr>
          <w:rFonts w:ascii="Times New Roman" w:hAnsi="Times New Roman" w:cs="Times New Roman"/>
          <w:sz w:val="28"/>
          <w:szCs w:val="28"/>
        </w:rPr>
        <w:t xml:space="preserve">Педагогическое общество России, 2005. 256 с. Интернет-ресурсы www.cbr.ru — официальный сайт Банка России fincult.info — сайт Банка России по финансовой грамотности «Финансовая культура» </w:t>
      </w:r>
    </w:p>
    <w:p w:rsidR="005F313B" w:rsidRPr="00F976FE" w:rsidRDefault="005F313B" w:rsidP="005F313B">
      <w:pPr>
        <w:numPr>
          <w:ilvl w:val="0"/>
          <w:numId w:val="45"/>
        </w:numPr>
        <w:spacing w:after="0" w:line="240" w:lineRule="auto"/>
        <w:rPr>
          <w:rFonts w:ascii="Times New Roman" w:hAnsi="Times New Roman" w:cs="Times New Roman"/>
          <w:sz w:val="28"/>
          <w:szCs w:val="28"/>
        </w:rPr>
      </w:pPr>
      <w:r w:rsidRPr="00F976FE">
        <w:rPr>
          <w:rFonts w:ascii="Times New Roman" w:hAnsi="Times New Roman" w:cs="Times New Roman"/>
          <w:sz w:val="28"/>
          <w:szCs w:val="28"/>
        </w:rPr>
        <w:t>Кнышова Л. В., Меньшикова О. И., Попова Т. Л. Экономика для малышей, или Как Миша стал бизнесменом. – М.: Педагогика-Пресс, 1996. – 128 с.: ил.</w:t>
      </w:r>
    </w:p>
    <w:p w:rsidR="005F313B" w:rsidRPr="00F976FE" w:rsidRDefault="005F313B" w:rsidP="005F313B">
      <w:pPr>
        <w:numPr>
          <w:ilvl w:val="0"/>
          <w:numId w:val="45"/>
        </w:numPr>
        <w:spacing w:after="0" w:line="240" w:lineRule="auto"/>
        <w:rPr>
          <w:rFonts w:ascii="Times New Roman" w:hAnsi="Times New Roman" w:cs="Times New Roman"/>
          <w:sz w:val="28"/>
          <w:szCs w:val="28"/>
        </w:rPr>
      </w:pPr>
      <w:r w:rsidRPr="00F976FE">
        <w:rPr>
          <w:rFonts w:ascii="Times New Roman" w:hAnsi="Times New Roman" w:cs="Times New Roman"/>
          <w:sz w:val="28"/>
          <w:szCs w:val="28"/>
        </w:rPr>
        <w:t>Смоленцева А. А. Ведение в мир экономики, или Как мы играем в экономику: Учебно-методическое пособие. – СПб</w:t>
      </w:r>
      <w:proofErr w:type="gramStart"/>
      <w:r w:rsidRPr="00F976FE">
        <w:rPr>
          <w:rFonts w:ascii="Times New Roman" w:hAnsi="Times New Roman" w:cs="Times New Roman"/>
          <w:sz w:val="28"/>
          <w:szCs w:val="28"/>
        </w:rPr>
        <w:t>.: «</w:t>
      </w:r>
      <w:proofErr w:type="gramEnd"/>
      <w:r w:rsidRPr="00F976FE">
        <w:rPr>
          <w:rFonts w:ascii="Times New Roman" w:hAnsi="Times New Roman" w:cs="Times New Roman"/>
          <w:sz w:val="28"/>
          <w:szCs w:val="28"/>
        </w:rPr>
        <w:t>ДЕТСТВО-ПРЕСС», 2001. – 176 с.</w:t>
      </w:r>
    </w:p>
    <w:p w:rsidR="005F313B" w:rsidRPr="00E9285D" w:rsidRDefault="005F313B" w:rsidP="005F313B">
      <w:pPr>
        <w:numPr>
          <w:ilvl w:val="0"/>
          <w:numId w:val="45"/>
        </w:numPr>
        <w:spacing w:after="0" w:line="240" w:lineRule="auto"/>
        <w:rPr>
          <w:rFonts w:ascii="Times New Roman" w:hAnsi="Times New Roman" w:cs="Times New Roman"/>
          <w:sz w:val="28"/>
          <w:szCs w:val="28"/>
        </w:rPr>
      </w:pPr>
      <w:r w:rsidRPr="00F976FE">
        <w:rPr>
          <w:rFonts w:ascii="Times New Roman" w:hAnsi="Times New Roman" w:cs="Times New Roman"/>
          <w:sz w:val="28"/>
          <w:szCs w:val="28"/>
        </w:rPr>
        <w:t xml:space="preserve">Играем в экономику: комплексные занятия, сюжетно-ролевые и дидактические игры / авт.-сост. Л. Г. Киреева. – Волгоград: Учитель,2008. – </w:t>
      </w:r>
      <w:r w:rsidRPr="00E9285D">
        <w:rPr>
          <w:rFonts w:ascii="Times New Roman" w:hAnsi="Times New Roman" w:cs="Times New Roman"/>
          <w:sz w:val="28"/>
          <w:szCs w:val="28"/>
        </w:rPr>
        <w:t>169 с.</w:t>
      </w:r>
    </w:p>
    <w:p w:rsidR="005F313B" w:rsidRPr="00E9285D" w:rsidRDefault="005F313B" w:rsidP="005F313B">
      <w:pPr>
        <w:numPr>
          <w:ilvl w:val="0"/>
          <w:numId w:val="45"/>
        </w:numPr>
        <w:spacing w:after="0" w:line="240" w:lineRule="auto"/>
        <w:rPr>
          <w:rFonts w:ascii="Times New Roman" w:hAnsi="Times New Roman" w:cs="Times New Roman"/>
          <w:sz w:val="28"/>
          <w:szCs w:val="28"/>
        </w:rPr>
      </w:pPr>
      <w:r w:rsidRPr="00E9285D">
        <w:rPr>
          <w:rFonts w:ascii="Times New Roman" w:eastAsia="Times New Roman" w:hAnsi="Times New Roman" w:cs="Times New Roman"/>
          <w:bCs/>
          <w:sz w:val="28"/>
          <w:szCs w:val="28"/>
          <w:lang w:eastAsia="ru-RU"/>
        </w:rPr>
        <w:t xml:space="preserve">Э. Успенский  и </w:t>
      </w:r>
      <w:proofErr w:type="spellStart"/>
      <w:r w:rsidRPr="00E9285D">
        <w:rPr>
          <w:rFonts w:ascii="Times New Roman" w:eastAsia="Times New Roman" w:hAnsi="Times New Roman" w:cs="Times New Roman"/>
          <w:bCs/>
          <w:sz w:val="28"/>
          <w:szCs w:val="28"/>
          <w:lang w:eastAsia="ru-RU"/>
        </w:rPr>
        <w:t>И</w:t>
      </w:r>
      <w:proofErr w:type="spellEnd"/>
      <w:r w:rsidRPr="00E9285D">
        <w:rPr>
          <w:rFonts w:ascii="Times New Roman" w:eastAsia="Times New Roman" w:hAnsi="Times New Roman" w:cs="Times New Roman"/>
          <w:bCs/>
          <w:sz w:val="28"/>
          <w:szCs w:val="28"/>
          <w:lang w:eastAsia="ru-RU"/>
        </w:rPr>
        <w:t xml:space="preserve">. </w:t>
      </w:r>
      <w:proofErr w:type="spellStart"/>
      <w:r w:rsidRPr="00E9285D">
        <w:rPr>
          <w:rFonts w:ascii="Times New Roman" w:eastAsia="Times New Roman" w:hAnsi="Times New Roman" w:cs="Times New Roman"/>
          <w:bCs/>
          <w:sz w:val="28"/>
          <w:szCs w:val="28"/>
          <w:lang w:eastAsia="ru-RU"/>
        </w:rPr>
        <w:t>Агрон</w:t>
      </w:r>
      <w:proofErr w:type="spellEnd"/>
      <w:r w:rsidRPr="00E9285D">
        <w:rPr>
          <w:rFonts w:ascii="Times New Roman" w:eastAsia="Times New Roman" w:hAnsi="Times New Roman" w:cs="Times New Roman"/>
          <w:bCs/>
          <w:sz w:val="28"/>
          <w:szCs w:val="28"/>
          <w:lang w:eastAsia="ru-RU"/>
        </w:rPr>
        <w:t xml:space="preserve"> «Бизнес крокодила Гены», «О рекламе»</w:t>
      </w:r>
    </w:p>
    <w:p w:rsidR="005F313B" w:rsidRPr="00E9285D" w:rsidRDefault="00E9285D" w:rsidP="005F313B">
      <w:pPr>
        <w:pStyle w:val="a6"/>
        <w:numPr>
          <w:ilvl w:val="0"/>
          <w:numId w:val="45"/>
        </w:numPr>
        <w:spacing w:after="0" w:line="240" w:lineRule="auto"/>
        <w:jc w:val="both"/>
        <w:rPr>
          <w:rFonts w:ascii="Times New Roman" w:eastAsia="Times New Roman" w:hAnsi="Times New Roman" w:cs="Times New Roman"/>
          <w:sz w:val="28"/>
          <w:szCs w:val="28"/>
          <w:lang w:eastAsia="ru-RU"/>
        </w:rPr>
      </w:pPr>
      <w:r w:rsidRPr="00E9285D">
        <w:rPr>
          <w:rFonts w:ascii="Times New Roman" w:eastAsia="Times New Roman" w:hAnsi="Times New Roman" w:cs="Times New Roman"/>
          <w:bCs/>
          <w:sz w:val="28"/>
          <w:szCs w:val="28"/>
          <w:lang w:eastAsia="ru-RU"/>
        </w:rPr>
        <w:t>С</w:t>
      </w:r>
      <w:r w:rsidR="005F313B" w:rsidRPr="00E9285D">
        <w:rPr>
          <w:rFonts w:ascii="Times New Roman" w:eastAsia="Times New Roman" w:hAnsi="Times New Roman" w:cs="Times New Roman"/>
          <w:bCs/>
          <w:sz w:val="28"/>
          <w:szCs w:val="28"/>
          <w:lang w:eastAsia="ru-RU"/>
        </w:rPr>
        <w:t>казк</w:t>
      </w:r>
      <w:r w:rsidRPr="00E9285D">
        <w:rPr>
          <w:rFonts w:ascii="Times New Roman" w:eastAsia="Times New Roman" w:hAnsi="Times New Roman" w:cs="Times New Roman"/>
          <w:bCs/>
          <w:sz w:val="28"/>
          <w:szCs w:val="28"/>
          <w:lang w:eastAsia="ru-RU"/>
        </w:rPr>
        <w:t>а</w:t>
      </w:r>
      <w:r w:rsidR="005F313B" w:rsidRPr="00E9285D">
        <w:rPr>
          <w:rFonts w:ascii="Times New Roman" w:eastAsia="Times New Roman" w:hAnsi="Times New Roman" w:cs="Times New Roman"/>
          <w:bCs/>
          <w:sz w:val="28"/>
          <w:szCs w:val="28"/>
          <w:lang w:eastAsia="ru-RU"/>
        </w:rPr>
        <w:t xml:space="preserve"> Ш. Перро «Кот в сапогах».</w:t>
      </w:r>
    </w:p>
    <w:p w:rsidR="005F313B" w:rsidRPr="00E9285D" w:rsidRDefault="00E9285D" w:rsidP="005F313B">
      <w:pPr>
        <w:pStyle w:val="a6"/>
        <w:numPr>
          <w:ilvl w:val="0"/>
          <w:numId w:val="45"/>
        </w:numPr>
        <w:spacing w:after="0" w:line="240" w:lineRule="auto"/>
        <w:jc w:val="both"/>
        <w:rPr>
          <w:rFonts w:ascii="Times New Roman" w:eastAsia="Times New Roman" w:hAnsi="Times New Roman" w:cs="Times New Roman"/>
          <w:sz w:val="28"/>
          <w:szCs w:val="28"/>
          <w:lang w:eastAsia="ru-RU"/>
        </w:rPr>
      </w:pPr>
      <w:r w:rsidRPr="00E9285D">
        <w:rPr>
          <w:rFonts w:ascii="Times New Roman" w:eastAsia="Times New Roman" w:hAnsi="Times New Roman" w:cs="Times New Roman"/>
          <w:bCs/>
          <w:sz w:val="28"/>
          <w:szCs w:val="28"/>
          <w:lang w:eastAsia="ru-RU"/>
        </w:rPr>
        <w:t>С</w:t>
      </w:r>
      <w:r w:rsidR="005F313B" w:rsidRPr="00E9285D">
        <w:rPr>
          <w:rFonts w:ascii="Times New Roman" w:eastAsia="Times New Roman" w:hAnsi="Times New Roman" w:cs="Times New Roman"/>
          <w:bCs/>
          <w:sz w:val="28"/>
          <w:szCs w:val="28"/>
          <w:lang w:eastAsia="ru-RU"/>
        </w:rPr>
        <w:t>казк</w:t>
      </w:r>
      <w:r w:rsidRPr="00E9285D">
        <w:rPr>
          <w:rFonts w:ascii="Times New Roman" w:eastAsia="Times New Roman" w:hAnsi="Times New Roman" w:cs="Times New Roman"/>
          <w:bCs/>
          <w:sz w:val="28"/>
          <w:szCs w:val="28"/>
          <w:lang w:eastAsia="ru-RU"/>
        </w:rPr>
        <w:t>а</w:t>
      </w:r>
      <w:r w:rsidR="005F313B" w:rsidRPr="00E9285D">
        <w:rPr>
          <w:rFonts w:ascii="Times New Roman" w:eastAsia="Times New Roman" w:hAnsi="Times New Roman" w:cs="Times New Roman"/>
          <w:bCs/>
          <w:sz w:val="28"/>
          <w:szCs w:val="28"/>
          <w:lang w:eastAsia="ru-RU"/>
        </w:rPr>
        <w:t xml:space="preserve"> С. Маршака « Двенадцать месяцев».</w:t>
      </w:r>
    </w:p>
    <w:p w:rsidR="005F313B" w:rsidRPr="00E9285D" w:rsidRDefault="00E9285D" w:rsidP="005F313B">
      <w:pPr>
        <w:pStyle w:val="a6"/>
        <w:numPr>
          <w:ilvl w:val="0"/>
          <w:numId w:val="45"/>
        </w:numPr>
        <w:spacing w:after="0" w:line="240" w:lineRule="auto"/>
        <w:jc w:val="both"/>
        <w:rPr>
          <w:rFonts w:ascii="Times New Roman" w:eastAsia="Times New Roman" w:hAnsi="Times New Roman" w:cs="Times New Roman"/>
          <w:sz w:val="28"/>
          <w:szCs w:val="28"/>
          <w:lang w:eastAsia="ru-RU"/>
        </w:rPr>
      </w:pPr>
      <w:r w:rsidRPr="00E9285D">
        <w:rPr>
          <w:rFonts w:ascii="Times New Roman" w:eastAsia="Times New Roman" w:hAnsi="Times New Roman" w:cs="Times New Roman"/>
          <w:bCs/>
          <w:sz w:val="28"/>
          <w:szCs w:val="28"/>
          <w:lang w:eastAsia="ru-RU"/>
        </w:rPr>
        <w:t>Сказка</w:t>
      </w:r>
      <w:r w:rsidR="005F313B" w:rsidRPr="00E9285D">
        <w:rPr>
          <w:rFonts w:ascii="Times New Roman" w:eastAsia="Times New Roman" w:hAnsi="Times New Roman" w:cs="Times New Roman"/>
          <w:bCs/>
          <w:sz w:val="28"/>
          <w:szCs w:val="28"/>
          <w:lang w:eastAsia="ru-RU"/>
        </w:rPr>
        <w:t xml:space="preserve"> Братьев Гримм «Горшок каши».</w:t>
      </w:r>
    </w:p>
    <w:p w:rsidR="005F313B" w:rsidRPr="00E9285D" w:rsidRDefault="00E9285D" w:rsidP="005F313B">
      <w:pPr>
        <w:numPr>
          <w:ilvl w:val="0"/>
          <w:numId w:val="45"/>
        </w:numPr>
        <w:spacing w:after="0" w:line="240" w:lineRule="auto"/>
        <w:rPr>
          <w:rFonts w:ascii="Times New Roman" w:hAnsi="Times New Roman" w:cs="Times New Roman"/>
          <w:sz w:val="28"/>
          <w:szCs w:val="28"/>
        </w:rPr>
      </w:pPr>
      <w:r w:rsidRPr="00E9285D">
        <w:rPr>
          <w:rFonts w:ascii="Times New Roman" w:eastAsia="Times New Roman" w:hAnsi="Times New Roman" w:cs="Times New Roman"/>
          <w:bCs/>
          <w:sz w:val="28"/>
          <w:szCs w:val="28"/>
          <w:lang w:eastAsia="ru-RU"/>
        </w:rPr>
        <w:t>Сказка</w:t>
      </w:r>
      <w:r w:rsidRPr="00E9285D">
        <w:rPr>
          <w:rFonts w:ascii="Times New Roman" w:eastAsia="Times New Roman" w:hAnsi="Times New Roman" w:cs="Times New Roman"/>
          <w:sz w:val="28"/>
          <w:szCs w:val="28"/>
          <w:lang w:eastAsia="ru-RU"/>
        </w:rPr>
        <w:t xml:space="preserve"> С. Аксакова  «Аленький цветочек».</w:t>
      </w:r>
    </w:p>
    <w:p w:rsidR="00E9285D" w:rsidRPr="00E9285D" w:rsidRDefault="00E9285D" w:rsidP="00E9285D">
      <w:pPr>
        <w:pStyle w:val="a6"/>
        <w:numPr>
          <w:ilvl w:val="0"/>
          <w:numId w:val="45"/>
        </w:numPr>
        <w:shd w:val="clear" w:color="auto" w:fill="FFFFFF"/>
        <w:spacing w:line="345" w:lineRule="atLeast"/>
        <w:textAlignment w:val="baseline"/>
        <w:outlineLvl w:val="3"/>
        <w:rPr>
          <w:rFonts w:ascii="Times New Roman" w:eastAsia="Times New Roman" w:hAnsi="Times New Roman" w:cs="Times New Roman"/>
          <w:bCs/>
          <w:sz w:val="28"/>
          <w:szCs w:val="28"/>
        </w:rPr>
      </w:pPr>
      <w:r w:rsidRPr="00E9285D">
        <w:rPr>
          <w:rFonts w:ascii="Times New Roman" w:eastAsia="Times New Roman" w:hAnsi="Times New Roman" w:cs="Times New Roman"/>
          <w:bCs/>
          <w:sz w:val="28"/>
          <w:szCs w:val="28"/>
          <w:bdr w:val="none" w:sz="0" w:space="0" w:color="auto" w:frame="1"/>
        </w:rPr>
        <w:t>Сказка Г.Х. Андерсена «Огниво».</w:t>
      </w:r>
    </w:p>
    <w:p w:rsidR="00E9285D" w:rsidRPr="00E9285D" w:rsidRDefault="00E9285D" w:rsidP="00E9285D">
      <w:pPr>
        <w:pStyle w:val="a6"/>
        <w:numPr>
          <w:ilvl w:val="0"/>
          <w:numId w:val="45"/>
        </w:numPr>
        <w:shd w:val="clear" w:color="auto" w:fill="FFFFFF"/>
        <w:spacing w:line="345" w:lineRule="atLeast"/>
        <w:textAlignment w:val="baseline"/>
        <w:outlineLvl w:val="3"/>
        <w:rPr>
          <w:rFonts w:ascii="Times New Roman" w:eastAsia="Times New Roman" w:hAnsi="Times New Roman" w:cs="Times New Roman"/>
          <w:bCs/>
          <w:sz w:val="28"/>
          <w:szCs w:val="28"/>
        </w:rPr>
      </w:pPr>
      <w:r w:rsidRPr="00E9285D">
        <w:rPr>
          <w:rFonts w:ascii="Times New Roman" w:eastAsia="Times New Roman" w:hAnsi="Times New Roman" w:cs="Times New Roman"/>
          <w:bCs/>
          <w:sz w:val="28"/>
          <w:szCs w:val="28"/>
          <w:bdr w:val="none" w:sz="0" w:space="0" w:color="auto" w:frame="1"/>
        </w:rPr>
        <w:t>Сказка В. Катаева «Цветик-</w:t>
      </w:r>
      <w:proofErr w:type="spellStart"/>
      <w:r w:rsidRPr="00E9285D">
        <w:rPr>
          <w:rFonts w:ascii="Times New Roman" w:eastAsia="Times New Roman" w:hAnsi="Times New Roman" w:cs="Times New Roman"/>
          <w:bCs/>
          <w:sz w:val="28"/>
          <w:szCs w:val="28"/>
          <w:bdr w:val="none" w:sz="0" w:space="0" w:color="auto" w:frame="1"/>
        </w:rPr>
        <w:t>семицветик</w:t>
      </w:r>
      <w:proofErr w:type="spellEnd"/>
      <w:r w:rsidRPr="00E9285D">
        <w:rPr>
          <w:rFonts w:ascii="Times New Roman" w:eastAsia="Times New Roman" w:hAnsi="Times New Roman" w:cs="Times New Roman"/>
          <w:bCs/>
          <w:sz w:val="28"/>
          <w:szCs w:val="28"/>
          <w:bdr w:val="none" w:sz="0" w:space="0" w:color="auto" w:frame="1"/>
        </w:rPr>
        <w:t>»</w:t>
      </w:r>
    </w:p>
    <w:p w:rsidR="00E9285D" w:rsidRPr="00E9285D" w:rsidRDefault="00E9285D" w:rsidP="00E9285D">
      <w:pPr>
        <w:pStyle w:val="a6"/>
        <w:numPr>
          <w:ilvl w:val="0"/>
          <w:numId w:val="45"/>
        </w:numPr>
        <w:shd w:val="clear" w:color="auto" w:fill="FFFFFF"/>
        <w:spacing w:line="345" w:lineRule="atLeast"/>
        <w:textAlignment w:val="baseline"/>
        <w:outlineLvl w:val="3"/>
        <w:rPr>
          <w:rFonts w:ascii="Times New Roman" w:eastAsia="Times New Roman" w:hAnsi="Times New Roman" w:cs="Times New Roman"/>
          <w:bCs/>
          <w:sz w:val="28"/>
          <w:szCs w:val="28"/>
        </w:rPr>
      </w:pPr>
      <w:r w:rsidRPr="00E9285D">
        <w:rPr>
          <w:rFonts w:ascii="Times New Roman" w:eastAsia="Times New Roman" w:hAnsi="Times New Roman" w:cs="Times New Roman"/>
          <w:bCs/>
          <w:sz w:val="28"/>
          <w:szCs w:val="28"/>
          <w:bdr w:val="none" w:sz="0" w:space="0" w:color="auto" w:frame="1"/>
        </w:rPr>
        <w:t>Сказка А. С. Пушкина «О рыбаке и рыбке».</w:t>
      </w:r>
    </w:p>
    <w:p w:rsidR="005F5C2C" w:rsidRPr="00E9285D" w:rsidRDefault="00E9285D" w:rsidP="00E9285D">
      <w:pPr>
        <w:pStyle w:val="a6"/>
        <w:numPr>
          <w:ilvl w:val="0"/>
          <w:numId w:val="45"/>
        </w:numPr>
        <w:shd w:val="clear" w:color="auto" w:fill="FFFFFF"/>
        <w:spacing w:line="345" w:lineRule="atLeast"/>
        <w:textAlignment w:val="baseline"/>
        <w:outlineLvl w:val="3"/>
        <w:rPr>
          <w:rFonts w:ascii="Times New Roman" w:eastAsia="Times New Roman" w:hAnsi="Times New Roman" w:cs="Times New Roman"/>
          <w:bCs/>
          <w:sz w:val="28"/>
          <w:szCs w:val="28"/>
        </w:rPr>
      </w:pPr>
      <w:r w:rsidRPr="00E9285D">
        <w:rPr>
          <w:rFonts w:ascii="Times New Roman" w:eastAsia="Times New Roman" w:hAnsi="Times New Roman" w:cs="Times New Roman"/>
          <w:bCs/>
          <w:sz w:val="28"/>
          <w:szCs w:val="28"/>
          <w:lang w:eastAsia="ru-RU"/>
        </w:rPr>
        <w:t>Русские народные  сказки «Волшебное кольцо»,</w:t>
      </w:r>
      <w:r w:rsidRPr="00E9285D">
        <w:rPr>
          <w:rFonts w:ascii="Times New Roman" w:eastAsia="Times New Roman" w:hAnsi="Times New Roman" w:cs="Times New Roman"/>
          <w:sz w:val="28"/>
          <w:szCs w:val="28"/>
          <w:lang w:eastAsia="ru-RU"/>
        </w:rPr>
        <w:t xml:space="preserve"> «Лисичка со скалочкой», «Петушок и бобовое зернышко»,</w:t>
      </w:r>
      <w:r w:rsidRPr="00E9285D">
        <w:rPr>
          <w:rFonts w:ascii="Times New Roman" w:eastAsia="Times New Roman" w:hAnsi="Times New Roman" w:cs="Times New Roman"/>
          <w:bCs/>
          <w:sz w:val="28"/>
          <w:szCs w:val="28"/>
          <w:bdr w:val="none" w:sz="0" w:space="0" w:color="auto" w:frame="1"/>
        </w:rPr>
        <w:t xml:space="preserve"> «Колосок», «Сивка-бурка».</w:t>
      </w:r>
    </w:p>
    <w:p w:rsidR="005F313B" w:rsidRPr="00CC5699" w:rsidRDefault="005F313B"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5F5C2C" w:rsidRPr="00CC5699" w:rsidRDefault="005F5C2C" w:rsidP="000359E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0359EA" w:rsidRPr="00CC5699" w:rsidRDefault="000359EA" w:rsidP="000359EA">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Приложение</w:t>
      </w:r>
    </w:p>
    <w:p w:rsidR="000359EA" w:rsidRPr="00CC5699" w:rsidRDefault="000359EA" w:rsidP="000359EA">
      <w:pPr>
        <w:shd w:val="clear" w:color="auto" w:fill="FFFFFF"/>
        <w:spacing w:line="240" w:lineRule="auto"/>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 xml:space="preserve">Перспективный план </w:t>
      </w:r>
      <w:r w:rsidR="005F5C2C" w:rsidRPr="00CC5699">
        <w:rPr>
          <w:rFonts w:ascii="Times New Roman" w:eastAsia="Times New Roman" w:hAnsi="Times New Roman" w:cs="Times New Roman"/>
          <w:b/>
          <w:bCs/>
          <w:color w:val="000000"/>
          <w:sz w:val="28"/>
          <w:szCs w:val="28"/>
          <w:lang w:eastAsia="ru-RU"/>
        </w:rPr>
        <w:t>парциальной программы</w:t>
      </w:r>
      <w:r w:rsidRPr="00CC5699">
        <w:rPr>
          <w:rFonts w:ascii="Times New Roman" w:eastAsia="Times New Roman" w:hAnsi="Times New Roman" w:cs="Times New Roman"/>
          <w:b/>
          <w:bCs/>
          <w:color w:val="000000"/>
          <w:sz w:val="28"/>
          <w:szCs w:val="28"/>
          <w:lang w:eastAsia="ru-RU"/>
        </w:rPr>
        <w:t xml:space="preserve"> по  экономическому воспитанию для детей старшего дошкольного возраста</w:t>
      </w:r>
    </w:p>
    <w:tbl>
      <w:tblPr>
        <w:tblW w:w="11057" w:type="dxa"/>
        <w:tblInd w:w="-593" w:type="dxa"/>
        <w:tblLayout w:type="fixed"/>
        <w:tblCellMar>
          <w:left w:w="0" w:type="dxa"/>
          <w:right w:w="0" w:type="dxa"/>
        </w:tblCellMar>
        <w:tblLook w:val="04A0" w:firstRow="1" w:lastRow="0" w:firstColumn="1" w:lastColumn="0" w:noHBand="0" w:noVBand="1"/>
      </w:tblPr>
      <w:tblGrid>
        <w:gridCol w:w="1702"/>
        <w:gridCol w:w="7796"/>
        <w:gridCol w:w="1559"/>
      </w:tblGrid>
      <w:tr w:rsidR="005B0173" w:rsidRPr="00CC5699" w:rsidTr="005B0173">
        <w:trPr>
          <w:trHeight w:val="254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bookmarkStart w:id="2" w:name="3251a805153107cf63d1c89fa0038b74feed9508"/>
            <w:bookmarkStart w:id="3" w:name="0"/>
            <w:bookmarkEnd w:id="2"/>
            <w:bookmarkEnd w:id="3"/>
            <w:r w:rsidRPr="00CC5699">
              <w:rPr>
                <w:rFonts w:ascii="Times New Roman" w:eastAsia="Times New Roman" w:hAnsi="Times New Roman" w:cs="Times New Roman"/>
                <w:b/>
                <w:bCs/>
                <w:color w:val="000000"/>
                <w:sz w:val="28"/>
                <w:szCs w:val="28"/>
                <w:lang w:eastAsia="ru-RU"/>
              </w:rPr>
              <w:t>Сентябрь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806F17">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1.Занятие – беседа на тему: «Летний день – год кормит». Дидактическое упражнение «Заготовим на зиму фрукты, овощи».</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 </w:t>
            </w:r>
            <w:r w:rsidRPr="00CC5699">
              <w:rPr>
                <w:rFonts w:ascii="Times New Roman" w:eastAsia="Times New Roman" w:hAnsi="Times New Roman" w:cs="Times New Roman"/>
                <w:color w:val="000000"/>
                <w:sz w:val="28"/>
                <w:szCs w:val="28"/>
                <w:lang w:eastAsia="ru-RU"/>
              </w:rPr>
              <w:t xml:space="preserve">Уточнить знания детей о том, как и </w:t>
            </w:r>
            <w:proofErr w:type="gramStart"/>
            <w:r w:rsidRPr="00CC5699">
              <w:rPr>
                <w:rFonts w:ascii="Times New Roman" w:eastAsia="Times New Roman" w:hAnsi="Times New Roman" w:cs="Times New Roman"/>
                <w:color w:val="000000"/>
                <w:sz w:val="28"/>
                <w:szCs w:val="28"/>
                <w:lang w:eastAsia="ru-RU"/>
              </w:rPr>
              <w:t>где</w:t>
            </w:r>
            <w:proofErr w:type="gramEnd"/>
            <w:r w:rsidRPr="00CC5699">
              <w:rPr>
                <w:rFonts w:ascii="Times New Roman" w:eastAsia="Times New Roman" w:hAnsi="Times New Roman" w:cs="Times New Roman"/>
                <w:color w:val="000000"/>
                <w:sz w:val="28"/>
                <w:szCs w:val="28"/>
                <w:lang w:eastAsia="ru-RU"/>
              </w:rPr>
              <w:t xml:space="preserve"> хранят люди урожай фруктов и овощей, как заготавливают продукты на зиму; активизировать соответствующий словарь (названия ягод, фруктов, овощей и способов их заготовки впрок). Воспитывать желание вести домашнее хозяйство. Формировать у детей представления о том,  что выгодно вырастить и сделать заготовки из овощей и фруктов самому, чем покупать это зимой </w:t>
            </w:r>
            <w:proofErr w:type="gramStart"/>
            <w:r w:rsidRPr="00CC5699">
              <w:rPr>
                <w:rFonts w:ascii="Times New Roman" w:eastAsia="Times New Roman" w:hAnsi="Times New Roman" w:cs="Times New Roman"/>
                <w:color w:val="000000"/>
                <w:sz w:val="28"/>
                <w:szCs w:val="28"/>
                <w:lang w:eastAsia="ru-RU"/>
              </w:rPr>
              <w:t>по дорогой цене</w:t>
            </w:r>
            <w:proofErr w:type="gramEnd"/>
            <w:r w:rsidRPr="00CC5699">
              <w:rPr>
                <w:rFonts w:ascii="Times New Roman" w:eastAsia="Times New Roman" w:hAnsi="Times New Roman" w:cs="Times New Roman"/>
                <w:color w:val="000000"/>
                <w:sz w:val="28"/>
                <w:szCs w:val="28"/>
                <w:lang w:eastAsia="ru-RU"/>
              </w:rPr>
              <w:t>.</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806F17">
            <w:pPr>
              <w:spacing w:after="0" w:line="240" w:lineRule="auto"/>
              <w:jc w:val="both"/>
              <w:rPr>
                <w:rFonts w:ascii="Times New Roman" w:eastAsia="Times New Roman" w:hAnsi="Times New Roman" w:cs="Times New Roman"/>
                <w:b/>
                <w:bCs/>
                <w:color w:val="000000"/>
                <w:sz w:val="28"/>
                <w:szCs w:val="28"/>
                <w:lang w:eastAsia="ru-RU"/>
              </w:rPr>
            </w:pPr>
          </w:p>
        </w:tc>
      </w:tr>
      <w:tr w:rsidR="005B0173" w:rsidRPr="00CC5699" w:rsidTr="005B0173">
        <w:trPr>
          <w:trHeight w:val="284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806F17">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2.Занятия – беседа на тему: «Кто построил новый дом». Дидактическая игра «Уважай/чужой труд».</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Обогатить и уточнить представления детей о профессии строителя, о труде рабочих разных  строительных специальностей. Закрепить понятие, что дома, кинотеатры, школы, детские сады и другие здания  - это результат труда людей, их любви к своему  делу. Воспитание бережливости и уважения к чужому труду.</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Дидактическая игра «Что сделано трудом человека».</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Обобщение знаний детей о труде взрослых; воспитание  бережного отношения к предметам, которые являются результатом труда человека. Развитие мышления и речи.</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806F17">
            <w:pPr>
              <w:spacing w:after="0" w:line="240" w:lineRule="auto"/>
              <w:jc w:val="both"/>
              <w:rPr>
                <w:rFonts w:ascii="Times New Roman" w:eastAsia="Times New Roman" w:hAnsi="Times New Roman" w:cs="Times New Roman"/>
                <w:b/>
                <w:bCs/>
                <w:sz w:val="28"/>
                <w:szCs w:val="28"/>
                <w:lang w:eastAsia="ru-RU"/>
              </w:rPr>
            </w:pPr>
          </w:p>
        </w:tc>
      </w:tr>
      <w:tr w:rsidR="005B0173" w:rsidRPr="00CC5699" w:rsidTr="005B0173">
        <w:trPr>
          <w:trHeight w:val="1475"/>
        </w:trPr>
        <w:tc>
          <w:tcPr>
            <w:tcW w:w="1702" w:type="dxa"/>
            <w:tcBorders>
              <w:top w:val="single" w:sz="8" w:space="0" w:color="000000"/>
              <w:left w:val="single" w:sz="8" w:space="0" w:color="000000"/>
              <w:bottom w:val="single" w:sz="8" w:space="0" w:color="000000"/>
              <w:right w:val="single" w:sz="8" w:space="0" w:color="000000"/>
            </w:tcBorders>
            <w:vAlign w:val="center"/>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B0173" w:rsidRPr="00CC5699" w:rsidRDefault="005B0173" w:rsidP="00806F17">
            <w:pPr>
              <w:spacing w:after="0" w:line="240" w:lineRule="auto"/>
              <w:jc w:val="both"/>
              <w:rPr>
                <w:rFonts w:ascii="Times New Roman" w:eastAsia="Times New Roman" w:hAnsi="Times New Roman" w:cs="Times New Roman"/>
                <w:b/>
                <w:bCs/>
                <w:sz w:val="28"/>
                <w:szCs w:val="28"/>
                <w:lang w:eastAsia="ru-RU"/>
              </w:rPr>
            </w:pPr>
            <w:r w:rsidRPr="00CC5699">
              <w:rPr>
                <w:rFonts w:ascii="Times New Roman" w:hAnsi="Times New Roman" w:cs="Times New Roman"/>
                <w:b/>
                <w:sz w:val="28"/>
                <w:szCs w:val="28"/>
              </w:rPr>
              <w:t>3.Занятие «Труд-продукт»</w:t>
            </w:r>
          </w:p>
          <w:p w:rsidR="005B0173" w:rsidRPr="00CC5699" w:rsidRDefault="005B0173" w:rsidP="00806F17">
            <w:pPr>
              <w:pStyle w:val="a5"/>
              <w:shd w:val="clear" w:color="auto" w:fill="FFFFFF"/>
              <w:spacing w:before="0" w:beforeAutospacing="0" w:after="0" w:afterAutospacing="0"/>
              <w:textAlignment w:val="baseline"/>
              <w:rPr>
                <w:sz w:val="28"/>
                <w:szCs w:val="28"/>
              </w:rPr>
            </w:pPr>
            <w:r w:rsidRPr="00CC5699">
              <w:rPr>
                <w:b/>
                <w:sz w:val="28"/>
                <w:szCs w:val="28"/>
              </w:rPr>
              <w:t>Цель:</w:t>
            </w:r>
            <w:r w:rsidRPr="00CC5699">
              <w:rPr>
                <w:rStyle w:val="c7"/>
                <w:sz w:val="28"/>
                <w:szCs w:val="28"/>
                <w:bdr w:val="none" w:sz="0" w:space="0" w:color="auto" w:frame="1"/>
              </w:rPr>
              <w:t xml:space="preserve"> </w:t>
            </w:r>
            <w:r w:rsidRPr="00CC5699">
              <w:rPr>
                <w:rStyle w:val="a4"/>
                <w:b w:val="0"/>
                <w:sz w:val="28"/>
                <w:szCs w:val="28"/>
                <w:bdr w:val="none" w:sz="0" w:space="0" w:color="auto" w:frame="1"/>
              </w:rPr>
              <w:t>познакомить детей с понятием «продукт труда</w:t>
            </w:r>
            <w:r w:rsidRPr="00CC5699">
              <w:rPr>
                <w:rStyle w:val="a4"/>
                <w:sz w:val="28"/>
                <w:szCs w:val="28"/>
                <w:bdr w:val="none" w:sz="0" w:space="0" w:color="auto" w:frame="1"/>
              </w:rPr>
              <w:t>»;</w:t>
            </w:r>
            <w:r w:rsidRPr="00CC5699">
              <w:rPr>
                <w:rStyle w:val="a4"/>
                <w:b w:val="0"/>
                <w:bCs w:val="0"/>
                <w:sz w:val="28"/>
                <w:szCs w:val="28"/>
                <w:bdr w:val="none" w:sz="0" w:space="0" w:color="auto" w:frame="1"/>
              </w:rPr>
              <w:t xml:space="preserve"> формировать представление о таких понятиях, как «дороже», «дешевле», «цена», «товар», «</w:t>
            </w:r>
            <w:hyperlink r:id="rId7" w:history="1">
              <w:r w:rsidRPr="00CC5699">
                <w:rPr>
                  <w:rStyle w:val="a3"/>
                  <w:color w:val="auto"/>
                  <w:sz w:val="28"/>
                  <w:szCs w:val="28"/>
                  <w:bdr w:val="none" w:sz="0" w:space="0" w:color="auto" w:frame="1"/>
                </w:rPr>
                <w:t>заработная плата</w:t>
              </w:r>
            </w:hyperlink>
            <w:r w:rsidRPr="00CC5699">
              <w:rPr>
                <w:rStyle w:val="a4"/>
                <w:b w:val="0"/>
                <w:bCs w:val="0"/>
                <w:sz w:val="28"/>
                <w:szCs w:val="28"/>
                <w:bdr w:val="none" w:sz="0" w:space="0" w:color="auto" w:frame="1"/>
              </w:rPr>
              <w:t>»; воспитывать любовь к труду и гуманное отношение к природе.</w:t>
            </w:r>
          </w:p>
          <w:p w:rsidR="005B0173" w:rsidRPr="00CC5699" w:rsidRDefault="005B0173" w:rsidP="00806F17">
            <w:pPr>
              <w:spacing w:after="0" w:line="240" w:lineRule="auto"/>
              <w:ind w:left="360"/>
              <w:jc w:val="both"/>
              <w:rPr>
                <w:rFonts w:ascii="Times New Roman" w:eastAsia="Times New Roman" w:hAnsi="Times New Roman" w:cs="Times New Roman"/>
                <w:b/>
                <w:bCs/>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806F17">
            <w:pPr>
              <w:spacing w:after="0" w:line="240" w:lineRule="auto"/>
              <w:jc w:val="both"/>
              <w:rPr>
                <w:rFonts w:ascii="Times New Roman" w:hAnsi="Times New Roman" w:cs="Times New Roman"/>
                <w:b/>
                <w:sz w:val="28"/>
                <w:szCs w:val="28"/>
              </w:rPr>
            </w:pPr>
          </w:p>
        </w:tc>
      </w:tr>
      <w:tr w:rsidR="005B0173" w:rsidRPr="00CC5699" w:rsidTr="005B0173">
        <w:trPr>
          <w:trHeight w:val="2840"/>
        </w:trPr>
        <w:tc>
          <w:tcPr>
            <w:tcW w:w="1702" w:type="dxa"/>
            <w:tcBorders>
              <w:top w:val="single" w:sz="8" w:space="0" w:color="000000"/>
              <w:left w:val="single" w:sz="8" w:space="0" w:color="000000"/>
              <w:bottom w:val="single" w:sz="8" w:space="0" w:color="000000"/>
              <w:right w:val="single" w:sz="8" w:space="0" w:color="000000"/>
            </w:tcBorders>
            <w:vAlign w:val="center"/>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B0173" w:rsidRPr="00CC5699" w:rsidRDefault="005B0173" w:rsidP="00806F17">
            <w:pPr>
              <w:spacing w:after="0" w:line="240" w:lineRule="auto"/>
              <w:jc w:val="both"/>
              <w:rPr>
                <w:rFonts w:ascii="Times New Roman" w:hAnsi="Times New Roman" w:cs="Times New Roman"/>
                <w:sz w:val="28"/>
                <w:szCs w:val="28"/>
              </w:rPr>
            </w:pPr>
            <w:r w:rsidRPr="00CC5699">
              <w:rPr>
                <w:rFonts w:ascii="Times New Roman" w:hAnsi="Times New Roman" w:cs="Times New Roman"/>
                <w:b/>
                <w:bCs/>
                <w:sz w:val="28"/>
                <w:szCs w:val="28"/>
                <w:shd w:val="clear" w:color="auto" w:fill="FFFFFF"/>
              </w:rPr>
              <w:t>4.Занятие «Путешествие в страну обиженных вещей»</w:t>
            </w:r>
          </w:p>
          <w:p w:rsidR="005B0173" w:rsidRPr="00CC5699" w:rsidRDefault="005B0173" w:rsidP="00806F17">
            <w:pPr>
              <w:spacing w:after="0" w:line="240" w:lineRule="auto"/>
              <w:jc w:val="both"/>
              <w:rPr>
                <w:rFonts w:ascii="Times New Roman" w:hAnsi="Times New Roman" w:cs="Times New Roman"/>
                <w:sz w:val="28"/>
                <w:szCs w:val="28"/>
              </w:rPr>
            </w:pPr>
            <w:proofErr w:type="gramStart"/>
            <w:r w:rsidRPr="00CC5699">
              <w:rPr>
                <w:rStyle w:val="a4"/>
                <w:rFonts w:ascii="Times New Roman" w:hAnsi="Times New Roman" w:cs="Times New Roman"/>
                <w:sz w:val="28"/>
                <w:szCs w:val="28"/>
                <w:shd w:val="clear" w:color="auto" w:fill="FFFFFF"/>
              </w:rPr>
              <w:t>Цель:</w:t>
            </w:r>
            <w:r w:rsidRPr="00CC5699">
              <w:rPr>
                <w:rFonts w:ascii="Times New Roman" w:hAnsi="Times New Roman" w:cs="Times New Roman"/>
                <w:sz w:val="28"/>
                <w:szCs w:val="28"/>
                <w:shd w:val="clear" w:color="auto" w:fill="FFFFFF"/>
              </w:rPr>
              <w:t> формирование у детей экономических знаний, умений, навыков; воспитание моральных качеств экономической направленности необходимого социального опыта; формирование представлений о том, что предметный мир (мир вещей) – мир рукотворный, так как в каждый предмет вложен человеческий труд, заслуживающий уважения, поэтому использовать вещи следует по назначению, относиться к ним бережно, нельзя ломать и портить вещи.                         </w:t>
            </w:r>
            <w:proofErr w:type="gramEnd"/>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806F17">
            <w:pPr>
              <w:spacing w:after="0" w:line="240" w:lineRule="auto"/>
              <w:jc w:val="both"/>
              <w:rPr>
                <w:rFonts w:ascii="Times New Roman" w:hAnsi="Times New Roman" w:cs="Times New Roman"/>
                <w:b/>
                <w:bCs/>
                <w:sz w:val="28"/>
                <w:szCs w:val="28"/>
                <w:shd w:val="clear" w:color="auto" w:fill="FFFFFF"/>
              </w:rPr>
            </w:pPr>
          </w:p>
        </w:tc>
      </w:tr>
      <w:tr w:rsidR="005B0173" w:rsidRPr="00CC5699" w:rsidTr="005B0173">
        <w:trPr>
          <w:trHeight w:val="158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Октябрь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 1. Беседа с детьми на тему» Что ты сделала вчера дома и как, чтобы помочь маме, бабушке  или папе? (домашнее задание)»</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привлечь детей к разговору на  этическую тему. Приучать  </w:t>
            </w:r>
            <w:proofErr w:type="gramStart"/>
            <w:r w:rsidRPr="00CC5699">
              <w:rPr>
                <w:rFonts w:ascii="Times New Roman" w:eastAsia="Times New Roman" w:hAnsi="Times New Roman" w:cs="Times New Roman"/>
                <w:sz w:val="28"/>
                <w:szCs w:val="28"/>
                <w:lang w:eastAsia="ru-RU"/>
              </w:rPr>
              <w:t>бережно</w:t>
            </w:r>
            <w:proofErr w:type="gramEnd"/>
            <w:r w:rsidRPr="00CC5699">
              <w:rPr>
                <w:rFonts w:ascii="Times New Roman" w:eastAsia="Times New Roman" w:hAnsi="Times New Roman" w:cs="Times New Roman"/>
                <w:sz w:val="28"/>
                <w:szCs w:val="28"/>
                <w:lang w:eastAsia="ru-RU"/>
              </w:rPr>
              <w:t xml:space="preserve"> относиться ко времени и экономить время, и силы близких им людей. Воспитывать желание выполнять работу добросовестно, а не кое-как.</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0359EA">
            <w:pPr>
              <w:spacing w:after="0" w:line="240" w:lineRule="auto"/>
              <w:jc w:val="both"/>
              <w:rPr>
                <w:rFonts w:ascii="Times New Roman" w:eastAsia="Times New Roman" w:hAnsi="Times New Roman" w:cs="Times New Roman"/>
                <w:b/>
                <w:bCs/>
                <w:color w:val="000000"/>
                <w:sz w:val="28"/>
                <w:szCs w:val="28"/>
                <w:lang w:eastAsia="ru-RU"/>
              </w:rPr>
            </w:pPr>
          </w:p>
        </w:tc>
      </w:tr>
      <w:tr w:rsidR="005B0173" w:rsidRPr="00CC5699" w:rsidTr="005B0173">
        <w:trPr>
          <w:trHeight w:val="120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 2.    Беседа на тему: «Хлеб – всему голова».</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Учить детей бережно относиться к хлебу. Обогатить представление детей о том,       как выращивают хлеб; продолжать воспитывать уважение к людям, которые трудятся на полях нашей страны. Объяснить детям, что хлеб – это наше богатство.</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0359EA">
            <w:pPr>
              <w:spacing w:after="0" w:line="240" w:lineRule="auto"/>
              <w:jc w:val="both"/>
              <w:rPr>
                <w:rFonts w:ascii="Times New Roman" w:eastAsia="Times New Roman" w:hAnsi="Times New Roman" w:cs="Times New Roman"/>
                <w:b/>
                <w:bCs/>
                <w:color w:val="000000"/>
                <w:sz w:val="28"/>
                <w:szCs w:val="28"/>
                <w:lang w:eastAsia="ru-RU"/>
              </w:rPr>
            </w:pPr>
          </w:p>
        </w:tc>
      </w:tr>
      <w:tr w:rsidR="005B0173" w:rsidRPr="00CC5699" w:rsidTr="005B0173">
        <w:trPr>
          <w:trHeight w:val="186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3.  Занятие на тему: «Печем печенье».</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xml:space="preserve"> Формировать у детей представление о том, чтобы испечь печенье необходимо замесить тесто; тесто готовят из муки; муку из пшеницы. </w:t>
            </w:r>
            <w:proofErr w:type="gramStart"/>
            <w:r w:rsidRPr="00CC5699">
              <w:rPr>
                <w:rFonts w:ascii="Times New Roman" w:eastAsia="Times New Roman" w:hAnsi="Times New Roman" w:cs="Times New Roman"/>
                <w:sz w:val="28"/>
                <w:szCs w:val="28"/>
                <w:lang w:eastAsia="ru-RU"/>
              </w:rPr>
              <w:t>Познакомить детей с процессом изготовления печенья (раскатывание кусочка теста скалкой.</w:t>
            </w:r>
            <w:proofErr w:type="gramEnd"/>
            <w:r w:rsidRPr="00CC5699">
              <w:rPr>
                <w:rFonts w:ascii="Times New Roman" w:eastAsia="Times New Roman" w:hAnsi="Times New Roman" w:cs="Times New Roman"/>
                <w:sz w:val="28"/>
                <w:szCs w:val="28"/>
                <w:lang w:eastAsia="ru-RU"/>
              </w:rPr>
              <w:t xml:space="preserve"> </w:t>
            </w:r>
            <w:proofErr w:type="gramStart"/>
            <w:r w:rsidRPr="00CC5699">
              <w:rPr>
                <w:rFonts w:ascii="Times New Roman" w:eastAsia="Times New Roman" w:hAnsi="Times New Roman" w:cs="Times New Roman"/>
                <w:sz w:val="28"/>
                <w:szCs w:val="28"/>
                <w:lang w:eastAsia="ru-RU"/>
              </w:rPr>
              <w:t>Выдавливание формочкой различных фигурок, выкладывание готового печенья на лист).</w:t>
            </w:r>
            <w:proofErr w:type="gramEnd"/>
            <w:r w:rsidRPr="00CC5699">
              <w:rPr>
                <w:rFonts w:ascii="Times New Roman" w:eastAsia="Times New Roman" w:hAnsi="Times New Roman" w:cs="Times New Roman"/>
                <w:sz w:val="28"/>
                <w:szCs w:val="28"/>
                <w:lang w:eastAsia="ru-RU"/>
              </w:rPr>
              <w:t xml:space="preserve"> Воспитание бережного отношения к хлебу.</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0359EA">
            <w:pPr>
              <w:spacing w:after="0" w:line="240" w:lineRule="auto"/>
              <w:jc w:val="both"/>
              <w:rPr>
                <w:rFonts w:ascii="Times New Roman" w:eastAsia="Times New Roman" w:hAnsi="Times New Roman" w:cs="Times New Roman"/>
                <w:b/>
                <w:bCs/>
                <w:color w:val="000000"/>
                <w:sz w:val="28"/>
                <w:szCs w:val="28"/>
                <w:lang w:eastAsia="ru-RU"/>
              </w:rPr>
            </w:pPr>
          </w:p>
        </w:tc>
      </w:tr>
      <w:tr w:rsidR="005B0173" w:rsidRPr="00CC5699" w:rsidTr="005B0173">
        <w:trPr>
          <w:trHeight w:val="29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4. Беседа с  детьми с правилами экономии</w:t>
            </w:r>
            <w:proofErr w:type="gramStart"/>
            <w:r w:rsidRPr="00CC5699">
              <w:rPr>
                <w:rFonts w:ascii="Times New Roman" w:eastAsia="Times New Roman" w:hAnsi="Times New Roman" w:cs="Times New Roman"/>
                <w:sz w:val="28"/>
                <w:szCs w:val="28"/>
                <w:lang w:eastAsia="ru-RU"/>
              </w:rPr>
              <w:t> .</w:t>
            </w:r>
            <w:proofErr w:type="gramEnd"/>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 xml:space="preserve">Цель: </w:t>
            </w:r>
            <w:proofErr w:type="gramStart"/>
            <w:r w:rsidRPr="00CC5699">
              <w:rPr>
                <w:rFonts w:ascii="Times New Roman" w:eastAsia="Times New Roman" w:hAnsi="Times New Roman" w:cs="Times New Roman"/>
                <w:b/>
                <w:bCs/>
                <w:sz w:val="28"/>
                <w:szCs w:val="28"/>
                <w:lang w:eastAsia="ru-RU"/>
              </w:rPr>
              <w:t>Познакомить детей с правилами экономии</w:t>
            </w:r>
            <w:r w:rsidRPr="00CC5699">
              <w:rPr>
                <w:rFonts w:ascii="Times New Roman" w:eastAsia="Times New Roman" w:hAnsi="Times New Roman" w:cs="Times New Roman"/>
                <w:sz w:val="28"/>
                <w:szCs w:val="28"/>
                <w:lang w:eastAsia="ru-RU"/>
              </w:rPr>
              <w:t> («Выключай свет, когда уходишь из комнаты»; «Закручивай туго  кран, чтобы вода не капала»; «Бери книги чистыми руками, бережно перелистывай за верхний уголок», «Бережно относись к хлебу, не оставляй куски», «Не рисуй на стенах, столах; «Чисто мой руки, чтобы не оставалось пятен на полотенце»; «Не забывай вовремя чистить, сушить, чинить одежду и обувь»;</w:t>
            </w:r>
            <w:proofErr w:type="gramEnd"/>
            <w:r w:rsidRPr="00CC5699">
              <w:rPr>
                <w:rFonts w:ascii="Times New Roman" w:eastAsia="Times New Roman" w:hAnsi="Times New Roman" w:cs="Times New Roman"/>
                <w:sz w:val="28"/>
                <w:szCs w:val="28"/>
                <w:lang w:eastAsia="ru-RU"/>
              </w:rPr>
              <w:t xml:space="preserve"> </w:t>
            </w:r>
            <w:proofErr w:type="gramStart"/>
            <w:r w:rsidRPr="00CC5699">
              <w:rPr>
                <w:rFonts w:ascii="Times New Roman" w:eastAsia="Times New Roman" w:hAnsi="Times New Roman" w:cs="Times New Roman"/>
                <w:sz w:val="28"/>
                <w:szCs w:val="28"/>
                <w:lang w:eastAsia="ru-RU"/>
              </w:rPr>
              <w:t>«Береги время», «не выбрасывай старые вещи, а подумай и найди ей применение»).</w:t>
            </w:r>
            <w:proofErr w:type="gramEnd"/>
            <w:r w:rsidRPr="00CC5699">
              <w:rPr>
                <w:rFonts w:ascii="Times New Roman" w:eastAsia="Times New Roman" w:hAnsi="Times New Roman" w:cs="Times New Roman"/>
                <w:sz w:val="28"/>
                <w:szCs w:val="28"/>
                <w:lang w:eastAsia="ru-RU"/>
              </w:rPr>
              <w:t xml:space="preserve"> Воспитание рачительного хозяина, бережно  относящегося ко всему, что создано  трудом человека.</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0359EA">
            <w:pPr>
              <w:spacing w:after="0" w:line="240" w:lineRule="auto"/>
              <w:jc w:val="both"/>
              <w:rPr>
                <w:rFonts w:ascii="Times New Roman" w:eastAsia="Times New Roman" w:hAnsi="Times New Roman" w:cs="Times New Roman"/>
                <w:b/>
                <w:bCs/>
                <w:color w:val="000000"/>
                <w:sz w:val="28"/>
                <w:szCs w:val="28"/>
                <w:lang w:eastAsia="ru-RU"/>
              </w:rPr>
            </w:pPr>
          </w:p>
        </w:tc>
      </w:tr>
      <w:tr w:rsidR="005B0173" w:rsidRPr="00CC5699" w:rsidTr="005B0173">
        <w:trPr>
          <w:trHeight w:val="216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lastRenderedPageBreak/>
              <w:t>Ноябрь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1.Рассказ воспитателя «О царице экономики и ее помощниках».</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Раскрыть перед детьми  через  сказку понятие экономика – как умение вести домашнее хозяйство. Познакомить детей с   помощниками экономики, как о людях, занимающихся каждый своим делом. Дать детям представление, что помощники царицы должны работать хорошо, иначе беда – игрушки и конфеты, мебель не появятся в магазине, если люди не будут стараться хорошо работать. Развивать память детей, используя опорные сигналы.</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34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2.Чтение сказки Ш. Перро «Кот в сапогах».</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Познакомить  детей с экономическим понятием собственность. Показать на примере сказки, что у мельника была</w:t>
            </w:r>
            <w:r w:rsidRPr="00CC5699">
              <w:rPr>
                <w:rFonts w:ascii="Times New Roman" w:eastAsia="Times New Roman" w:hAnsi="Times New Roman" w:cs="Times New Roman"/>
                <w:b/>
                <w:bCs/>
                <w:sz w:val="28"/>
                <w:szCs w:val="28"/>
                <w:lang w:eastAsia="ru-RU"/>
              </w:rPr>
              <w:t> собственность</w:t>
            </w:r>
            <w:r w:rsidRPr="00CC5699">
              <w:rPr>
                <w:rFonts w:ascii="Times New Roman" w:eastAsia="Times New Roman" w:hAnsi="Times New Roman" w:cs="Times New Roman"/>
                <w:sz w:val="28"/>
                <w:szCs w:val="28"/>
                <w:lang w:eastAsia="ru-RU"/>
              </w:rPr>
              <w:t> – мельница, осел и кот. Закрепить представление о собственности как о том, что принадлежит человеку.</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FC6C3A">
        <w:trPr>
          <w:trHeight w:val="546"/>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3.Составление описательных рассказов на тему:                     «Моя любимая игрушка».</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Сформировать у детей представление о собственности как о том, что принадлежит человеку или группе людей. Твои игрушки, книги, одежда – это твоя собственность. Развивать мышление ребенка, используя программу ТРИЗ вопросом «Чем была игрушка  раньше?» (резиной, пластмассой, деревом</w:t>
            </w:r>
            <w:proofErr w:type="gramStart"/>
            <w:r w:rsidRPr="00CC5699">
              <w:rPr>
                <w:rFonts w:ascii="Times New Roman" w:eastAsia="Times New Roman" w:hAnsi="Times New Roman" w:cs="Times New Roman"/>
                <w:sz w:val="28"/>
                <w:szCs w:val="28"/>
                <w:lang w:eastAsia="ru-RU"/>
              </w:rPr>
              <w:t xml:space="preserve">..) </w:t>
            </w:r>
            <w:proofErr w:type="gramEnd"/>
            <w:r w:rsidRPr="00CC5699">
              <w:rPr>
                <w:rFonts w:ascii="Times New Roman" w:eastAsia="Times New Roman" w:hAnsi="Times New Roman" w:cs="Times New Roman"/>
                <w:sz w:val="28"/>
                <w:szCs w:val="28"/>
                <w:lang w:eastAsia="ru-RU"/>
              </w:rPr>
              <w:t>Воспитывать бережно отношение к игрушкам как к своей собственности.</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60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4.Сочинение загадки о своей игрушке.</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 </w:t>
            </w:r>
            <w:r w:rsidRPr="00CC5699">
              <w:rPr>
                <w:rFonts w:ascii="Times New Roman" w:eastAsia="Times New Roman" w:hAnsi="Times New Roman" w:cs="Times New Roman"/>
                <w:sz w:val="28"/>
                <w:szCs w:val="28"/>
                <w:lang w:eastAsia="ru-RU"/>
              </w:rPr>
              <w:t xml:space="preserve">Закрепление знаний о собственности. Научить детей сочинять загадки, используя методику </w:t>
            </w:r>
            <w:proofErr w:type="spellStart"/>
            <w:r w:rsidRPr="00CC5699">
              <w:rPr>
                <w:rFonts w:ascii="Times New Roman" w:eastAsia="Times New Roman" w:hAnsi="Times New Roman" w:cs="Times New Roman"/>
                <w:sz w:val="28"/>
                <w:szCs w:val="28"/>
                <w:lang w:eastAsia="ru-RU"/>
              </w:rPr>
              <w:t>ТРИЗа</w:t>
            </w:r>
            <w:proofErr w:type="spellEnd"/>
            <w:r w:rsidRPr="00CC5699">
              <w:rPr>
                <w:rFonts w:ascii="Times New Roman" w:eastAsia="Times New Roman" w:hAnsi="Times New Roman" w:cs="Times New Roman"/>
                <w:sz w:val="28"/>
                <w:szCs w:val="28"/>
                <w:lang w:eastAsia="ru-RU"/>
              </w:rPr>
              <w:t xml:space="preserve"> </w:t>
            </w:r>
            <w:proofErr w:type="gramStart"/>
            <w:r w:rsidRPr="00CC5699">
              <w:rPr>
                <w:rFonts w:ascii="Times New Roman" w:eastAsia="Times New Roman" w:hAnsi="Times New Roman" w:cs="Times New Roman"/>
                <w:sz w:val="28"/>
                <w:szCs w:val="28"/>
                <w:lang w:eastAsia="ru-RU"/>
              </w:rPr>
              <w:t xml:space="preserve">( </w:t>
            </w:r>
            <w:proofErr w:type="gramEnd"/>
            <w:r w:rsidRPr="00CC5699">
              <w:rPr>
                <w:rFonts w:ascii="Times New Roman" w:eastAsia="Times New Roman" w:hAnsi="Times New Roman" w:cs="Times New Roman"/>
                <w:sz w:val="28"/>
                <w:szCs w:val="28"/>
                <w:lang w:eastAsia="ru-RU"/>
              </w:rPr>
              <w:t xml:space="preserve">«На что похож предмет? </w:t>
            </w:r>
            <w:proofErr w:type="gramStart"/>
            <w:r w:rsidRPr="00CC5699">
              <w:rPr>
                <w:rFonts w:ascii="Times New Roman" w:eastAsia="Times New Roman" w:hAnsi="Times New Roman" w:cs="Times New Roman"/>
                <w:sz w:val="28"/>
                <w:szCs w:val="28"/>
                <w:lang w:eastAsia="ru-RU"/>
              </w:rPr>
              <w:t>Чем отличается от сравниваемого предмета?»).</w:t>
            </w:r>
            <w:proofErr w:type="gramEnd"/>
            <w:r w:rsidRPr="00CC5699">
              <w:rPr>
                <w:rFonts w:ascii="Times New Roman" w:eastAsia="Times New Roman" w:hAnsi="Times New Roman" w:cs="Times New Roman"/>
                <w:sz w:val="28"/>
                <w:szCs w:val="28"/>
                <w:lang w:eastAsia="ru-RU"/>
              </w:rPr>
              <w:t xml:space="preserve"> Развивать умение логически правильно излагать свои мысли, наблюдательность.</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58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Декабрь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1.Чтение сказки С. Маршака « Двенадцать месяцев».</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Дать детям на примере сказки представление, что законы природы существуют независимо от воли и желания людей. (Весна сменяет зиму, а осень - лето; день – ночь и т. д) и никто не в силах этого изменить. Подвести детей к простейшему умозаключению – вот почему подснежник не может расти зимой. Развивать логику мышления.</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26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2.Просмотр мультфильма «Трое из Простоквашино»</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Познакомить детей на примере мультфильма с экономическим понятием – товар (это то, что изготавливает мастер для продажи). Учить внимательно и слушать и отвечать на вопросы по содержанию.</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30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 xml:space="preserve">3.Заучивание стихотворения из книг Э. Успенского и </w:t>
            </w:r>
            <w:proofErr w:type="spellStart"/>
            <w:r w:rsidRPr="00CC5699">
              <w:rPr>
                <w:rFonts w:ascii="Times New Roman" w:eastAsia="Times New Roman" w:hAnsi="Times New Roman" w:cs="Times New Roman"/>
                <w:b/>
                <w:bCs/>
                <w:sz w:val="28"/>
                <w:szCs w:val="28"/>
                <w:lang w:eastAsia="ru-RU"/>
              </w:rPr>
              <w:t>И</w:t>
            </w:r>
            <w:proofErr w:type="spellEnd"/>
            <w:r w:rsidRPr="00CC5699">
              <w:rPr>
                <w:rFonts w:ascii="Times New Roman" w:eastAsia="Times New Roman" w:hAnsi="Times New Roman" w:cs="Times New Roman"/>
                <w:b/>
                <w:bCs/>
                <w:sz w:val="28"/>
                <w:szCs w:val="28"/>
                <w:lang w:eastAsia="ru-RU"/>
              </w:rPr>
              <w:t xml:space="preserve">. </w:t>
            </w:r>
            <w:proofErr w:type="spellStart"/>
            <w:r w:rsidRPr="00CC5699">
              <w:rPr>
                <w:rFonts w:ascii="Times New Roman" w:eastAsia="Times New Roman" w:hAnsi="Times New Roman" w:cs="Times New Roman"/>
                <w:b/>
                <w:bCs/>
                <w:sz w:val="28"/>
                <w:szCs w:val="28"/>
                <w:lang w:eastAsia="ru-RU"/>
              </w:rPr>
              <w:t>Агрона</w:t>
            </w:r>
            <w:proofErr w:type="spellEnd"/>
            <w:r w:rsidRPr="00CC5699">
              <w:rPr>
                <w:rFonts w:ascii="Times New Roman" w:eastAsia="Times New Roman" w:hAnsi="Times New Roman" w:cs="Times New Roman"/>
                <w:b/>
                <w:bCs/>
                <w:sz w:val="28"/>
                <w:szCs w:val="28"/>
                <w:lang w:eastAsia="ru-RU"/>
              </w:rPr>
              <w:t xml:space="preserve"> « О рекламе». Придумывание рекламы детям.</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Познакомить детей с понятием реклама как расхваливание товара. Учить детей придумывать рекламу,  используя любимую игрушку в группе.</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9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4.Заучивание пословиц об экономии и бережливости (по выбору воспитателя).</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Продолжать знакомить детей с пословицами о бережливости и экономии. Учить детей объяснять их значения. Развивать умение рассуждать и анализировать.</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jc w:val="both"/>
              <w:rPr>
                <w:rFonts w:ascii="Times New Roman" w:eastAsia="Times New Roman" w:hAnsi="Times New Roman" w:cs="Times New Roman"/>
                <w:b/>
                <w:bCs/>
                <w:color w:val="000000"/>
                <w:sz w:val="28"/>
                <w:szCs w:val="28"/>
                <w:lang w:eastAsia="ru-RU"/>
              </w:rPr>
            </w:pPr>
          </w:p>
        </w:tc>
      </w:tr>
      <w:tr w:rsidR="005B0173" w:rsidRPr="00CC5699" w:rsidTr="005B0173">
        <w:trPr>
          <w:trHeight w:val="154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Январь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1.Рассказ воспитателя об истории денег.</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Познакомить детей с тем, что называли деньгами в прошлом и какие они сейчас. Дать понятие, что деньги обозначают цену товара. Объяснить значение пословицы, что деньги можно и нужно зарабатывать, и копить и тратить. Развивать память, умения рассуждать и анализировать.</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FC6C3A">
        <w:trPr>
          <w:trHeight w:val="546"/>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2.Занятие – беседа о том, что не все продается и покупается за деньги.</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Заставить детей задуматься, что есть такие ценности, которые нельзя купить и продать. Показать детям на примерах педагогических ситуаций, что за деньги не купишь маму, папу, весну, лето, дружбу, любовь… - то есть то, что тебе дорого. Знакомство с поговорками (« Береги здоровье, его ни за какие деньги не купишь», «Зря время не теряй, его не вернешь, оно дороже денег»).</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92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Февраль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1.Чтение русской народной сказки «Волшебное кольцо».</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xml:space="preserve">: Дать детям на примерах из сказки представление о бартере как обмене одной вещи на другую, без денег. Учить пересказывать, </w:t>
            </w:r>
            <w:proofErr w:type="gramStart"/>
            <w:r w:rsidRPr="00CC5699">
              <w:rPr>
                <w:rFonts w:ascii="Times New Roman" w:eastAsia="Times New Roman" w:hAnsi="Times New Roman" w:cs="Times New Roman"/>
                <w:sz w:val="28"/>
                <w:szCs w:val="28"/>
                <w:lang w:eastAsia="ru-RU"/>
              </w:rPr>
              <w:t>прочитанное</w:t>
            </w:r>
            <w:proofErr w:type="gramEnd"/>
            <w:r w:rsidRPr="00CC5699">
              <w:rPr>
                <w:rFonts w:ascii="Times New Roman" w:eastAsia="Times New Roman" w:hAnsi="Times New Roman" w:cs="Times New Roman"/>
                <w:sz w:val="28"/>
                <w:szCs w:val="28"/>
                <w:lang w:eastAsia="ru-RU"/>
              </w:rPr>
              <w:t xml:space="preserve"> воспитателем.</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58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2.Пересказ сказки Братьев Гримм «Горшок каши».</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Закрепить представление о бартере, опираясь на материал сказки (девочка дала старушке ягоды, а взамен получила горшочек). Упражнять детей в умении пересказывать текст от лица персонажей произведения, развивать их творческое  воображение, обогащать активный словарь.</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8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3.Литературная викторина по русским народным сказкам.</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xml:space="preserve"> Вспомнить с детьми сказки, в которых есть примеры бартера: «Лисичка со скалочкой», </w:t>
            </w:r>
            <w:r w:rsidR="00E9285D">
              <w:rPr>
                <w:rFonts w:ascii="Times New Roman" w:eastAsia="Times New Roman" w:hAnsi="Times New Roman" w:cs="Times New Roman"/>
                <w:sz w:val="28"/>
                <w:szCs w:val="28"/>
                <w:lang w:eastAsia="ru-RU"/>
              </w:rPr>
              <w:t>«Петушок и бобовое зернышко», «</w:t>
            </w:r>
            <w:r w:rsidRPr="00CC5699">
              <w:rPr>
                <w:rFonts w:ascii="Times New Roman" w:eastAsia="Times New Roman" w:hAnsi="Times New Roman" w:cs="Times New Roman"/>
                <w:sz w:val="28"/>
                <w:szCs w:val="28"/>
                <w:lang w:eastAsia="ru-RU"/>
              </w:rPr>
              <w:t>Горшок каши», С. Аксаков  «Аленький цветочек». Закрепить представление детей о бартере, как обмене одной вещи на другую, без денег. Развивать память, умение рассказывать, используя импровизацию, интонацию, жесты, мимику.</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74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4.Контрольное занятие. Экономический КВН.</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xml:space="preserve"> Выявить уровень </w:t>
            </w:r>
            <w:proofErr w:type="spellStart"/>
            <w:r w:rsidRPr="00CC5699">
              <w:rPr>
                <w:rFonts w:ascii="Times New Roman" w:eastAsia="Times New Roman" w:hAnsi="Times New Roman" w:cs="Times New Roman"/>
                <w:sz w:val="28"/>
                <w:szCs w:val="28"/>
                <w:lang w:eastAsia="ru-RU"/>
              </w:rPr>
              <w:t>сформированности</w:t>
            </w:r>
            <w:proofErr w:type="spellEnd"/>
            <w:r w:rsidRPr="00CC5699">
              <w:rPr>
                <w:rFonts w:ascii="Times New Roman" w:eastAsia="Times New Roman" w:hAnsi="Times New Roman" w:cs="Times New Roman"/>
                <w:sz w:val="28"/>
                <w:szCs w:val="28"/>
                <w:lang w:eastAsia="ru-RU"/>
              </w:rPr>
              <w:t xml:space="preserve"> знаний у детей по экономическому воспитанию за полгода обучения.</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42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Март</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1.Сюжетно-дидактическая игра « Магазин».</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Рассказать детям о том, что царица экономика устанавливает цены на товар. Цена - это стоимость товара. Чем больше труда потратит мастер на изготовление этой вещи, тем она стоит дороже. Развивать мышление детей при решении проблемных ситуаций.</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50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sz w:val="28"/>
                <w:szCs w:val="28"/>
                <w:lang w:eastAsia="ru-RU"/>
              </w:rPr>
              <w:t>2.</w:t>
            </w:r>
            <w:r w:rsidRPr="00CC5699">
              <w:rPr>
                <w:rFonts w:ascii="Times New Roman" w:eastAsia="Times New Roman" w:hAnsi="Times New Roman" w:cs="Times New Roman"/>
                <w:b/>
                <w:bCs/>
                <w:sz w:val="28"/>
                <w:szCs w:val="28"/>
                <w:lang w:eastAsia="ru-RU"/>
              </w:rPr>
              <w:t xml:space="preserve">Чтение книги  Э. Успенского и </w:t>
            </w:r>
            <w:proofErr w:type="spellStart"/>
            <w:r w:rsidRPr="00CC5699">
              <w:rPr>
                <w:rFonts w:ascii="Times New Roman" w:eastAsia="Times New Roman" w:hAnsi="Times New Roman" w:cs="Times New Roman"/>
                <w:b/>
                <w:bCs/>
                <w:sz w:val="28"/>
                <w:szCs w:val="28"/>
                <w:lang w:eastAsia="ru-RU"/>
              </w:rPr>
              <w:t>И</w:t>
            </w:r>
            <w:proofErr w:type="spellEnd"/>
            <w:r w:rsidRPr="00CC5699">
              <w:rPr>
                <w:rFonts w:ascii="Times New Roman" w:eastAsia="Times New Roman" w:hAnsi="Times New Roman" w:cs="Times New Roman"/>
                <w:b/>
                <w:bCs/>
                <w:sz w:val="28"/>
                <w:szCs w:val="28"/>
                <w:lang w:eastAsia="ru-RU"/>
              </w:rPr>
              <w:t xml:space="preserve">. </w:t>
            </w:r>
            <w:proofErr w:type="spellStart"/>
            <w:r w:rsidRPr="00CC5699">
              <w:rPr>
                <w:rFonts w:ascii="Times New Roman" w:eastAsia="Times New Roman" w:hAnsi="Times New Roman" w:cs="Times New Roman"/>
                <w:b/>
                <w:bCs/>
                <w:sz w:val="28"/>
                <w:szCs w:val="28"/>
                <w:lang w:eastAsia="ru-RU"/>
              </w:rPr>
              <w:t>Агрона</w:t>
            </w:r>
            <w:proofErr w:type="spellEnd"/>
            <w:r w:rsidRPr="00CC5699">
              <w:rPr>
                <w:rFonts w:ascii="Times New Roman" w:eastAsia="Times New Roman" w:hAnsi="Times New Roman" w:cs="Times New Roman"/>
                <w:b/>
                <w:bCs/>
                <w:sz w:val="28"/>
                <w:szCs w:val="28"/>
                <w:lang w:eastAsia="ru-RU"/>
              </w:rPr>
              <w:t xml:space="preserve"> «Бизнес крокодила Гены» (гл. 4 «Банк»). Сюжет – дидактическая игра «Банк».</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xml:space="preserve"> Познакомить детей с новым экономическим понятием банк, как надежно защищенном </w:t>
            </w:r>
            <w:proofErr w:type="gramStart"/>
            <w:r w:rsidRPr="00CC5699">
              <w:rPr>
                <w:rFonts w:ascii="Times New Roman" w:eastAsia="Times New Roman" w:hAnsi="Times New Roman" w:cs="Times New Roman"/>
                <w:sz w:val="28"/>
                <w:szCs w:val="28"/>
                <w:lang w:eastAsia="ru-RU"/>
              </w:rPr>
              <w:t>месте</w:t>
            </w:r>
            <w:proofErr w:type="gramEnd"/>
            <w:r w:rsidRPr="00CC5699">
              <w:rPr>
                <w:rFonts w:ascii="Times New Roman" w:eastAsia="Times New Roman" w:hAnsi="Times New Roman" w:cs="Times New Roman"/>
                <w:sz w:val="28"/>
                <w:szCs w:val="28"/>
                <w:lang w:eastAsia="ru-RU"/>
              </w:rPr>
              <w:t>, где хранятся деньги, и понятием вкладчики банка, как люди, которые хранят свои деньги в банке, и получают за это от него премию. Используя игру, дать детям знания о труде работников банка: управляющем, кассире, охраннике воспитание дружеских отношений.</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color w:val="000000"/>
                <w:sz w:val="28"/>
                <w:szCs w:val="28"/>
                <w:lang w:eastAsia="ru-RU"/>
              </w:rPr>
            </w:pPr>
          </w:p>
        </w:tc>
      </w:tr>
      <w:tr w:rsidR="005B0173" w:rsidRPr="00CC5699" w:rsidTr="005B0173">
        <w:trPr>
          <w:trHeight w:val="9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3. Заучивание пословиц об экономии и бережливости (по выбору воспитателя).</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Продолжать знакомить детей с пословицами о бережливости и экономии. Учить детей объяснять их значения. Развивать умение рассуждать и анализировать.</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3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4.Просмотр мультфильма «Каникулы в Простоквашино»</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Закрепить знания детей о деньгах, как цене товара. Воспитывать умение внимательно смотреть и делать простейшие умозаключения.</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60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Апрель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1.Занятие – беседа на тему: «Нет на свете ненужных вещей».</w:t>
            </w:r>
            <w:r w:rsidRPr="00CC5699">
              <w:rPr>
                <w:rFonts w:ascii="Times New Roman" w:eastAsia="Times New Roman" w:hAnsi="Times New Roman" w:cs="Times New Roman"/>
                <w:sz w:val="28"/>
                <w:szCs w:val="28"/>
                <w:lang w:eastAsia="ru-RU"/>
              </w:rPr>
              <w:t> Игра-соревнование «Кто больше назовет примеров необычного применения вещей».</w:t>
            </w:r>
          </w:p>
          <w:p w:rsidR="005B0173" w:rsidRPr="00CC5699" w:rsidRDefault="005B0173" w:rsidP="000359EA">
            <w:pPr>
              <w:spacing w:after="0" w:line="240" w:lineRule="auto"/>
              <w:jc w:val="both"/>
              <w:rPr>
                <w:rFonts w:ascii="Times New Roman" w:eastAsia="Times New Roman" w:hAnsi="Times New Roman" w:cs="Times New Roman"/>
                <w:sz w:val="28"/>
                <w:szCs w:val="28"/>
                <w:lang w:eastAsia="ru-RU"/>
              </w:rPr>
            </w:pPr>
            <w:r w:rsidRPr="00CC5699">
              <w:rPr>
                <w:rFonts w:ascii="Times New Roman" w:eastAsia="Times New Roman" w:hAnsi="Times New Roman" w:cs="Times New Roman"/>
                <w:b/>
                <w:bCs/>
                <w:sz w:val="28"/>
                <w:szCs w:val="28"/>
                <w:lang w:eastAsia="ru-RU"/>
              </w:rPr>
              <w:t>Цель</w:t>
            </w:r>
            <w:r w:rsidRPr="00CC5699">
              <w:rPr>
                <w:rFonts w:ascii="Times New Roman" w:eastAsia="Times New Roman" w:hAnsi="Times New Roman" w:cs="Times New Roman"/>
                <w:sz w:val="28"/>
                <w:szCs w:val="28"/>
                <w:lang w:eastAsia="ru-RU"/>
              </w:rPr>
              <w:t>: Учит детей продлять жизнь вещей, давать им новую жизнь, бережно относиться к старым вещам. Учить детей видеть необычное применение обычным вещам. Развивать сообразительность, воображение.</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9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2.Сюжетно-дидактическая игра «Ателье».</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w:t>
            </w:r>
            <w:r w:rsidRPr="00CC5699">
              <w:rPr>
                <w:rFonts w:ascii="Times New Roman" w:eastAsia="Times New Roman" w:hAnsi="Times New Roman" w:cs="Times New Roman"/>
                <w:color w:val="000000"/>
                <w:sz w:val="28"/>
                <w:szCs w:val="28"/>
                <w:lang w:eastAsia="ru-RU"/>
              </w:rPr>
              <w:t xml:space="preserve">: </w:t>
            </w:r>
            <w:proofErr w:type="gramStart"/>
            <w:r w:rsidRPr="00CC5699">
              <w:rPr>
                <w:rFonts w:ascii="Times New Roman" w:eastAsia="Times New Roman" w:hAnsi="Times New Roman" w:cs="Times New Roman"/>
                <w:color w:val="000000"/>
                <w:sz w:val="28"/>
                <w:szCs w:val="28"/>
                <w:lang w:eastAsia="ru-RU"/>
              </w:rPr>
              <w:t>Продолжать знакомить детей со свойствами тканей (ткань легко кроить и сшивать, вещи из ткани удобны и практичны.</w:t>
            </w:r>
            <w:proofErr w:type="gramEnd"/>
            <w:r w:rsidRPr="00CC5699">
              <w:rPr>
                <w:rFonts w:ascii="Times New Roman" w:eastAsia="Times New Roman" w:hAnsi="Times New Roman" w:cs="Times New Roman"/>
                <w:color w:val="000000"/>
                <w:sz w:val="28"/>
                <w:szCs w:val="28"/>
                <w:lang w:eastAsia="ru-RU"/>
              </w:rPr>
              <w:t xml:space="preserve"> </w:t>
            </w:r>
            <w:proofErr w:type="gramStart"/>
            <w:r w:rsidRPr="00CC5699">
              <w:rPr>
                <w:rFonts w:ascii="Times New Roman" w:eastAsia="Times New Roman" w:hAnsi="Times New Roman" w:cs="Times New Roman"/>
                <w:color w:val="000000"/>
                <w:sz w:val="28"/>
                <w:szCs w:val="28"/>
                <w:lang w:eastAsia="ru-RU"/>
              </w:rPr>
              <w:t>Их можно чистить, стирать, зашивать, штопать).</w:t>
            </w:r>
            <w:proofErr w:type="gramEnd"/>
            <w:r w:rsidRPr="00CC5699">
              <w:rPr>
                <w:rFonts w:ascii="Times New Roman" w:eastAsia="Times New Roman" w:hAnsi="Times New Roman" w:cs="Times New Roman"/>
                <w:color w:val="000000"/>
                <w:sz w:val="28"/>
                <w:szCs w:val="28"/>
                <w:lang w:eastAsia="ru-RU"/>
              </w:rPr>
              <w:t xml:space="preserve"> Учить подбирать ткань для одежды разных видов; по шаблону кроить из старой вещи (платье, рубашка</w:t>
            </w:r>
            <w:proofErr w:type="gramStart"/>
            <w:r w:rsidRPr="00CC5699">
              <w:rPr>
                <w:rFonts w:ascii="Times New Roman" w:eastAsia="Times New Roman" w:hAnsi="Times New Roman" w:cs="Times New Roman"/>
                <w:color w:val="000000"/>
                <w:sz w:val="28"/>
                <w:szCs w:val="28"/>
                <w:lang w:eastAsia="ru-RU"/>
              </w:rPr>
              <w:t xml:space="preserve">..) – </w:t>
            </w:r>
            <w:proofErr w:type="gramEnd"/>
            <w:r w:rsidRPr="00CC5699">
              <w:rPr>
                <w:rFonts w:ascii="Times New Roman" w:eastAsia="Times New Roman" w:hAnsi="Times New Roman" w:cs="Times New Roman"/>
                <w:color w:val="000000"/>
                <w:sz w:val="28"/>
                <w:szCs w:val="28"/>
                <w:lang w:eastAsia="ru-RU"/>
              </w:rPr>
              <w:t>фартук, трусы, майку. Развивать воображение, видеть дополнительные возможности использования старой вещи.</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30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3.Эколесица.</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w:t>
            </w:r>
            <w:r w:rsidRPr="00CC5699">
              <w:rPr>
                <w:rFonts w:ascii="Times New Roman" w:eastAsia="Times New Roman" w:hAnsi="Times New Roman" w:cs="Times New Roman"/>
                <w:color w:val="000000"/>
                <w:sz w:val="28"/>
                <w:szCs w:val="28"/>
                <w:lang w:eastAsia="ru-RU"/>
              </w:rPr>
              <w:t xml:space="preserve"> Развивать у детей умение видеть и понимать экономические понятия – решая кроссворды и задачи, разгадывая ребусы, вспоминая пословицы. Учить анализировать </w:t>
            </w:r>
            <w:proofErr w:type="gramStart"/>
            <w:r w:rsidRPr="00CC5699">
              <w:rPr>
                <w:rFonts w:ascii="Times New Roman" w:eastAsia="Times New Roman" w:hAnsi="Times New Roman" w:cs="Times New Roman"/>
                <w:color w:val="000000"/>
                <w:sz w:val="28"/>
                <w:szCs w:val="28"/>
                <w:lang w:eastAsia="ru-RU"/>
              </w:rPr>
              <w:t>увиденное</w:t>
            </w:r>
            <w:proofErr w:type="gramEnd"/>
            <w:r w:rsidRPr="00CC5699">
              <w:rPr>
                <w:rFonts w:ascii="Times New Roman" w:eastAsia="Times New Roman" w:hAnsi="Times New Roman" w:cs="Times New Roman"/>
                <w:color w:val="000000"/>
                <w:sz w:val="28"/>
                <w:szCs w:val="28"/>
                <w:lang w:eastAsia="ru-RU"/>
              </w:rPr>
              <w:t>.</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86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5B0173">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4.Комплексное занятие: «Час пик с царицей экономикой».</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w:t>
            </w:r>
            <w:r w:rsidRPr="00CC5699">
              <w:rPr>
                <w:rFonts w:ascii="Times New Roman" w:eastAsia="Times New Roman" w:hAnsi="Times New Roman" w:cs="Times New Roman"/>
                <w:color w:val="000000"/>
                <w:sz w:val="28"/>
                <w:szCs w:val="28"/>
                <w:lang w:eastAsia="ru-RU"/>
              </w:rPr>
              <w:t xml:space="preserve"> Закреплять умение вести телефонного разговора в последовательности: взаимное приветствие, представление, </w:t>
            </w:r>
            <w:proofErr w:type="gramStart"/>
            <w:r w:rsidRPr="00CC5699">
              <w:rPr>
                <w:rFonts w:ascii="Times New Roman" w:eastAsia="Times New Roman" w:hAnsi="Times New Roman" w:cs="Times New Roman"/>
                <w:color w:val="000000"/>
                <w:sz w:val="28"/>
                <w:szCs w:val="28"/>
                <w:lang w:eastAsia="ru-RU"/>
              </w:rPr>
              <w:t>разъяснение</w:t>
            </w:r>
            <w:proofErr w:type="gramEnd"/>
            <w:r w:rsidRPr="00CC5699">
              <w:rPr>
                <w:rFonts w:ascii="Times New Roman" w:eastAsia="Times New Roman" w:hAnsi="Times New Roman" w:cs="Times New Roman"/>
                <w:color w:val="000000"/>
                <w:sz w:val="28"/>
                <w:szCs w:val="28"/>
                <w:lang w:eastAsia="ru-RU"/>
              </w:rPr>
              <w:t xml:space="preserve"> о чем пойдет речь, прощание. Закреплять знания детей  о царице экономике и ее помощниках, что такое деньги, цена, бартер, товар, банк, реклама. Закрепить понятие, что не все можно купить за деньги – не покупается здоровье,  доброта, дружба…</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1260"/>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ind w:left="114" w:right="114"/>
              <w:jc w:val="center"/>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Май</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color w:val="000000"/>
                <w:sz w:val="28"/>
                <w:szCs w:val="28"/>
                <w:lang w:eastAsia="ru-RU"/>
              </w:rPr>
              <w:t>Определение уровня подготовленности детей к школе.</w:t>
            </w:r>
          </w:p>
          <w:p w:rsidR="005B0173" w:rsidRPr="00CC5699" w:rsidRDefault="005B0173" w:rsidP="005B0173">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1.Занятие – беседа на тему: «Найди в сказке экономику».</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w:t>
            </w:r>
            <w:r w:rsidRPr="00CC5699">
              <w:rPr>
                <w:rFonts w:ascii="Times New Roman" w:eastAsia="Times New Roman" w:hAnsi="Times New Roman" w:cs="Times New Roman"/>
                <w:color w:val="000000"/>
                <w:sz w:val="28"/>
                <w:szCs w:val="28"/>
                <w:lang w:eastAsia="ru-RU"/>
              </w:rPr>
              <w:t> Расширить знания детей о натуральном обмене товаров. Подвести к пониманию смысла выражения </w:t>
            </w:r>
            <w:r w:rsidRPr="00CC5699">
              <w:rPr>
                <w:rFonts w:ascii="Times New Roman" w:eastAsia="Times New Roman" w:hAnsi="Times New Roman" w:cs="Times New Roman"/>
                <w:b/>
                <w:bCs/>
                <w:color w:val="000000"/>
                <w:sz w:val="28"/>
                <w:szCs w:val="28"/>
                <w:lang w:eastAsia="ru-RU"/>
              </w:rPr>
              <w:t>равноценный обмен</w:t>
            </w:r>
            <w:r w:rsidRPr="00CC5699">
              <w:rPr>
                <w:rFonts w:ascii="Times New Roman" w:eastAsia="Times New Roman" w:hAnsi="Times New Roman" w:cs="Times New Roman"/>
                <w:color w:val="000000"/>
                <w:sz w:val="28"/>
                <w:szCs w:val="28"/>
                <w:lang w:eastAsia="ru-RU"/>
              </w:rPr>
              <w:t> (справедливый, выгодный).</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p>
        </w:tc>
      </w:tr>
      <w:tr w:rsidR="005B0173" w:rsidRPr="00CC5699" w:rsidTr="005B0173">
        <w:trPr>
          <w:trHeight w:val="66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053D4A" w:rsidP="00053D4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2.</w:t>
            </w:r>
            <w:r w:rsidR="005B0173" w:rsidRPr="00CC5699">
              <w:rPr>
                <w:rFonts w:ascii="Times New Roman" w:eastAsia="Times New Roman" w:hAnsi="Times New Roman" w:cs="Times New Roman"/>
                <w:b/>
                <w:bCs/>
                <w:color w:val="000000"/>
                <w:sz w:val="28"/>
                <w:szCs w:val="28"/>
                <w:lang w:eastAsia="ru-RU"/>
              </w:rPr>
              <w:t>Игра-занятие «Где делают настоящие деньги?»</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w:t>
            </w:r>
            <w:r w:rsidRPr="00CC5699">
              <w:rPr>
                <w:rFonts w:ascii="Times New Roman" w:eastAsia="Times New Roman" w:hAnsi="Times New Roman" w:cs="Times New Roman"/>
                <w:color w:val="000000"/>
                <w:sz w:val="28"/>
                <w:szCs w:val="28"/>
                <w:lang w:eastAsia="ru-RU"/>
              </w:rPr>
              <w:t> Дать сведения о производстве денежных знаков (купюр и монет).</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6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053D4A" w:rsidP="00053D4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3.</w:t>
            </w:r>
            <w:r w:rsidR="005B0173" w:rsidRPr="00CC5699">
              <w:rPr>
                <w:rFonts w:ascii="Times New Roman" w:eastAsia="Times New Roman" w:hAnsi="Times New Roman" w:cs="Times New Roman"/>
                <w:b/>
                <w:bCs/>
                <w:color w:val="000000"/>
                <w:sz w:val="28"/>
                <w:szCs w:val="28"/>
                <w:lang w:eastAsia="ru-RU"/>
              </w:rPr>
              <w:t>Игра-занятие «Интересные покупки».</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Цель</w:t>
            </w:r>
            <w:r w:rsidRPr="00CC5699">
              <w:rPr>
                <w:rFonts w:ascii="Times New Roman" w:eastAsia="Times New Roman" w:hAnsi="Times New Roman" w:cs="Times New Roman"/>
                <w:color w:val="000000"/>
                <w:sz w:val="28"/>
                <w:szCs w:val="28"/>
                <w:lang w:eastAsia="ru-RU"/>
              </w:rPr>
              <w:t>: Раскрыть детям покупательную силу денежных знаков.</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5B0173">
            <w:pPr>
              <w:spacing w:after="0" w:line="240" w:lineRule="auto"/>
              <w:ind w:left="360"/>
              <w:jc w:val="both"/>
              <w:rPr>
                <w:rFonts w:ascii="Times New Roman" w:eastAsia="Times New Roman" w:hAnsi="Times New Roman" w:cs="Times New Roman"/>
                <w:b/>
                <w:bCs/>
                <w:color w:val="000000"/>
                <w:sz w:val="28"/>
                <w:szCs w:val="28"/>
                <w:lang w:eastAsia="ru-RU"/>
              </w:rPr>
            </w:pPr>
          </w:p>
        </w:tc>
      </w:tr>
      <w:tr w:rsidR="005B0173" w:rsidRPr="00CC5699" w:rsidTr="005B0173">
        <w:trPr>
          <w:trHeight w:val="320"/>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0173" w:rsidRPr="00CC5699" w:rsidRDefault="005B0173" w:rsidP="000359EA">
            <w:pPr>
              <w:spacing w:after="0" w:line="240" w:lineRule="auto"/>
              <w:rPr>
                <w:rFonts w:ascii="Times New Roman" w:eastAsia="Times New Roman" w:hAnsi="Times New Roman" w:cs="Times New Roman"/>
                <w:color w:val="000000"/>
                <w:sz w:val="28"/>
                <w:szCs w:val="28"/>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0173" w:rsidRPr="00CC5699" w:rsidRDefault="00053D4A"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4.</w:t>
            </w:r>
            <w:r w:rsidR="005B0173" w:rsidRPr="00CC5699">
              <w:rPr>
                <w:rFonts w:ascii="Times New Roman" w:eastAsia="Times New Roman" w:hAnsi="Times New Roman" w:cs="Times New Roman"/>
                <w:b/>
                <w:bCs/>
                <w:color w:val="000000"/>
                <w:sz w:val="28"/>
                <w:szCs w:val="28"/>
                <w:lang w:eastAsia="ru-RU"/>
              </w:rPr>
              <w:t>Игровая ситуация «Волшебные превращения денежки»</w:t>
            </w:r>
          </w:p>
          <w:p w:rsidR="005B0173" w:rsidRPr="00CC5699" w:rsidRDefault="005B0173" w:rsidP="000359EA">
            <w:pPr>
              <w:spacing w:after="0" w:line="240" w:lineRule="auto"/>
              <w:jc w:val="both"/>
              <w:rPr>
                <w:rFonts w:ascii="Times New Roman" w:eastAsia="Times New Roman" w:hAnsi="Times New Roman" w:cs="Times New Roman"/>
                <w:color w:val="000000"/>
                <w:sz w:val="28"/>
                <w:szCs w:val="28"/>
                <w:lang w:eastAsia="ru-RU"/>
              </w:rPr>
            </w:pPr>
            <w:r w:rsidRPr="00CC5699">
              <w:rPr>
                <w:rFonts w:ascii="Times New Roman" w:eastAsia="Times New Roman" w:hAnsi="Times New Roman" w:cs="Times New Roman"/>
                <w:b/>
                <w:bCs/>
                <w:color w:val="000000"/>
                <w:sz w:val="28"/>
                <w:szCs w:val="28"/>
                <w:lang w:eastAsia="ru-RU"/>
              </w:rPr>
              <w:t xml:space="preserve">Цель: </w:t>
            </w:r>
            <w:r w:rsidRPr="00CC5699">
              <w:rPr>
                <w:rFonts w:ascii="Times New Roman" w:eastAsia="Times New Roman" w:hAnsi="Times New Roman" w:cs="Times New Roman"/>
                <w:bCs/>
                <w:color w:val="000000"/>
                <w:sz w:val="28"/>
                <w:szCs w:val="28"/>
                <w:lang w:eastAsia="ru-RU"/>
              </w:rPr>
              <w:t xml:space="preserve">Познакомить с валютой как </w:t>
            </w:r>
            <w:proofErr w:type="gramStart"/>
            <w:r w:rsidRPr="00CC5699">
              <w:rPr>
                <w:rFonts w:ascii="Times New Roman" w:eastAsia="Times New Roman" w:hAnsi="Times New Roman" w:cs="Times New Roman"/>
                <w:bCs/>
                <w:color w:val="000000"/>
                <w:sz w:val="28"/>
                <w:szCs w:val="28"/>
                <w:lang w:eastAsia="ru-RU"/>
              </w:rPr>
              <w:t>денежный</w:t>
            </w:r>
            <w:proofErr w:type="gramEnd"/>
            <w:r w:rsidRPr="00CC5699">
              <w:rPr>
                <w:rFonts w:ascii="Times New Roman" w:eastAsia="Times New Roman" w:hAnsi="Times New Roman" w:cs="Times New Roman"/>
                <w:bCs/>
                <w:color w:val="000000"/>
                <w:sz w:val="28"/>
                <w:szCs w:val="28"/>
                <w:lang w:eastAsia="ru-RU"/>
              </w:rPr>
              <w:t xml:space="preserve"> единицей страны (деньгами других стран).</w:t>
            </w:r>
          </w:p>
        </w:tc>
        <w:tc>
          <w:tcPr>
            <w:tcW w:w="1559" w:type="dxa"/>
            <w:tcBorders>
              <w:top w:val="single" w:sz="8" w:space="0" w:color="000000"/>
              <w:left w:val="single" w:sz="8" w:space="0" w:color="000000"/>
              <w:bottom w:val="single" w:sz="8" w:space="0" w:color="000000"/>
              <w:right w:val="single" w:sz="8" w:space="0" w:color="000000"/>
            </w:tcBorders>
          </w:tcPr>
          <w:p w:rsidR="005B0173" w:rsidRPr="00CC5699" w:rsidRDefault="005B0173" w:rsidP="000359EA">
            <w:pPr>
              <w:spacing w:after="0" w:line="240" w:lineRule="auto"/>
              <w:jc w:val="both"/>
              <w:rPr>
                <w:rFonts w:ascii="Times New Roman" w:eastAsia="Times New Roman" w:hAnsi="Times New Roman" w:cs="Times New Roman"/>
                <w:b/>
                <w:bCs/>
                <w:color w:val="000000"/>
                <w:sz w:val="28"/>
                <w:szCs w:val="28"/>
                <w:lang w:eastAsia="ru-RU"/>
              </w:rPr>
            </w:pPr>
          </w:p>
        </w:tc>
      </w:tr>
    </w:tbl>
    <w:p w:rsidR="000359EA" w:rsidRPr="00CC5699" w:rsidRDefault="000359EA" w:rsidP="000359EA">
      <w:pPr>
        <w:spacing w:after="0" w:line="240" w:lineRule="auto"/>
        <w:rPr>
          <w:rFonts w:ascii="Times New Roman" w:eastAsia="Times New Roman" w:hAnsi="Times New Roman" w:cs="Times New Roman"/>
          <w:sz w:val="28"/>
          <w:szCs w:val="28"/>
          <w:lang w:eastAsia="ru-RU"/>
        </w:rPr>
      </w:pPr>
    </w:p>
    <w:p w:rsidR="00C6306D" w:rsidRPr="00CC5699" w:rsidRDefault="00C6306D">
      <w:pPr>
        <w:rPr>
          <w:rFonts w:ascii="Times New Roman" w:hAnsi="Times New Roman" w:cs="Times New Roman"/>
          <w:sz w:val="28"/>
          <w:szCs w:val="28"/>
        </w:rPr>
      </w:pPr>
    </w:p>
    <w:sectPr w:rsidR="00C6306D" w:rsidRPr="00CC5699" w:rsidSect="00CC5699">
      <w:headerReference w:type="default" r:id="rId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737551"/>
      <w:docPartObj>
        <w:docPartGallery w:val="Page Numbers (Top of Page)"/>
        <w:docPartUnique/>
      </w:docPartObj>
    </w:sdtPr>
    <w:sdtEndPr/>
    <w:sdtContent>
      <w:p w:rsidR="009B7C76" w:rsidRDefault="001C4A73">
        <w:pPr>
          <w:pStyle w:val="ab"/>
          <w:jc w:val="center"/>
        </w:pPr>
        <w:r>
          <w:fldChar w:fldCharType="begin"/>
        </w:r>
        <w:r>
          <w:instrText>PAGE   \* MERGEFORMAT</w:instrText>
        </w:r>
        <w:r>
          <w:fldChar w:fldCharType="separate"/>
        </w:r>
        <w:r>
          <w:rPr>
            <w:noProof/>
          </w:rPr>
          <w:t>5</w:t>
        </w:r>
        <w:r>
          <w:fldChar w:fldCharType="end"/>
        </w:r>
      </w:p>
    </w:sdtContent>
  </w:sdt>
  <w:p w:rsidR="009B7C76" w:rsidRDefault="001C4A7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FA1"/>
    <w:multiLevelType w:val="multilevel"/>
    <w:tmpl w:val="1330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055B8B"/>
    <w:multiLevelType w:val="multilevel"/>
    <w:tmpl w:val="768C6E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1A6152"/>
    <w:multiLevelType w:val="multilevel"/>
    <w:tmpl w:val="ADD2E2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4B7FC6"/>
    <w:multiLevelType w:val="multilevel"/>
    <w:tmpl w:val="2C727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821674"/>
    <w:multiLevelType w:val="multilevel"/>
    <w:tmpl w:val="1E32D9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9C5272"/>
    <w:multiLevelType w:val="multilevel"/>
    <w:tmpl w:val="5798F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D67EBE"/>
    <w:multiLevelType w:val="multilevel"/>
    <w:tmpl w:val="08CCC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5E443F"/>
    <w:multiLevelType w:val="multilevel"/>
    <w:tmpl w:val="E2B4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537A89"/>
    <w:multiLevelType w:val="hybridMultilevel"/>
    <w:tmpl w:val="C9B6EF0A"/>
    <w:lvl w:ilvl="0" w:tplc="4B0EE59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DC7926"/>
    <w:multiLevelType w:val="hybridMultilevel"/>
    <w:tmpl w:val="51B4F6FC"/>
    <w:lvl w:ilvl="0" w:tplc="69E885B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9C29AA"/>
    <w:multiLevelType w:val="multilevel"/>
    <w:tmpl w:val="53A431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B719C3"/>
    <w:multiLevelType w:val="multilevel"/>
    <w:tmpl w:val="FC6A2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2B6F48"/>
    <w:multiLevelType w:val="multilevel"/>
    <w:tmpl w:val="DD78E6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325588"/>
    <w:multiLevelType w:val="multilevel"/>
    <w:tmpl w:val="3242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9F2498"/>
    <w:multiLevelType w:val="multilevel"/>
    <w:tmpl w:val="33A0D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B24DD5"/>
    <w:multiLevelType w:val="multilevel"/>
    <w:tmpl w:val="66A4F9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244452"/>
    <w:multiLevelType w:val="multilevel"/>
    <w:tmpl w:val="5EC64E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F8168A"/>
    <w:multiLevelType w:val="multilevel"/>
    <w:tmpl w:val="CF66F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724A35"/>
    <w:multiLevelType w:val="multilevel"/>
    <w:tmpl w:val="185276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220FD3"/>
    <w:multiLevelType w:val="multilevel"/>
    <w:tmpl w:val="A2F8A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F03C18"/>
    <w:multiLevelType w:val="hybridMultilevel"/>
    <w:tmpl w:val="3C421FAE"/>
    <w:lvl w:ilvl="0" w:tplc="82822F3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F522FE"/>
    <w:multiLevelType w:val="multilevel"/>
    <w:tmpl w:val="2336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B5853D8"/>
    <w:multiLevelType w:val="multilevel"/>
    <w:tmpl w:val="9B2A4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173F43"/>
    <w:multiLevelType w:val="multilevel"/>
    <w:tmpl w:val="4D1A647A"/>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46A4FE1"/>
    <w:multiLevelType w:val="multilevel"/>
    <w:tmpl w:val="43C2B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0654CF"/>
    <w:multiLevelType w:val="multilevel"/>
    <w:tmpl w:val="C79412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906EC6"/>
    <w:multiLevelType w:val="multilevel"/>
    <w:tmpl w:val="EBD2A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9C32F3"/>
    <w:multiLevelType w:val="multilevel"/>
    <w:tmpl w:val="83BC4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2522B7"/>
    <w:multiLevelType w:val="multilevel"/>
    <w:tmpl w:val="E06AE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992249"/>
    <w:multiLevelType w:val="multilevel"/>
    <w:tmpl w:val="2208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F356A87"/>
    <w:multiLevelType w:val="multilevel"/>
    <w:tmpl w:val="2E8CFA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0866622"/>
    <w:multiLevelType w:val="multilevel"/>
    <w:tmpl w:val="061478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B76B21"/>
    <w:multiLevelType w:val="multilevel"/>
    <w:tmpl w:val="358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207BFC"/>
    <w:multiLevelType w:val="multilevel"/>
    <w:tmpl w:val="901CF5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7209C2"/>
    <w:multiLevelType w:val="multilevel"/>
    <w:tmpl w:val="2CCC0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FB5289"/>
    <w:multiLevelType w:val="multilevel"/>
    <w:tmpl w:val="54466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1554148"/>
    <w:multiLevelType w:val="multilevel"/>
    <w:tmpl w:val="5E4AA4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CA2E18"/>
    <w:multiLevelType w:val="hybridMultilevel"/>
    <w:tmpl w:val="783AA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0B6E94"/>
    <w:multiLevelType w:val="multilevel"/>
    <w:tmpl w:val="07AE0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234B62"/>
    <w:multiLevelType w:val="multilevel"/>
    <w:tmpl w:val="735AC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B94BA8"/>
    <w:multiLevelType w:val="multilevel"/>
    <w:tmpl w:val="602E5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E459CA"/>
    <w:multiLevelType w:val="multilevel"/>
    <w:tmpl w:val="E0523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4570D3D"/>
    <w:multiLevelType w:val="multilevel"/>
    <w:tmpl w:val="F93E7B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57526F"/>
    <w:multiLevelType w:val="multilevel"/>
    <w:tmpl w:val="5ED2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8064AD4"/>
    <w:multiLevelType w:val="hybridMultilevel"/>
    <w:tmpl w:val="F132A18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5">
    <w:nsid w:val="781C250D"/>
    <w:multiLevelType w:val="multilevel"/>
    <w:tmpl w:val="24DE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0"/>
  </w:num>
  <w:num w:numId="3">
    <w:abstractNumId w:val="43"/>
  </w:num>
  <w:num w:numId="4">
    <w:abstractNumId w:val="21"/>
  </w:num>
  <w:num w:numId="5">
    <w:abstractNumId w:val="29"/>
  </w:num>
  <w:num w:numId="6">
    <w:abstractNumId w:val="26"/>
  </w:num>
  <w:num w:numId="7">
    <w:abstractNumId w:val="39"/>
  </w:num>
  <w:num w:numId="8">
    <w:abstractNumId w:val="18"/>
  </w:num>
  <w:num w:numId="9">
    <w:abstractNumId w:val="6"/>
  </w:num>
  <w:num w:numId="10">
    <w:abstractNumId w:val="25"/>
  </w:num>
  <w:num w:numId="11">
    <w:abstractNumId w:val="45"/>
  </w:num>
  <w:num w:numId="12">
    <w:abstractNumId w:val="40"/>
  </w:num>
  <w:num w:numId="13">
    <w:abstractNumId w:val="41"/>
  </w:num>
  <w:num w:numId="14">
    <w:abstractNumId w:val="11"/>
  </w:num>
  <w:num w:numId="15">
    <w:abstractNumId w:val="4"/>
  </w:num>
  <w:num w:numId="16">
    <w:abstractNumId w:val="14"/>
  </w:num>
  <w:num w:numId="17">
    <w:abstractNumId w:val="28"/>
  </w:num>
  <w:num w:numId="18">
    <w:abstractNumId w:val="16"/>
  </w:num>
  <w:num w:numId="19">
    <w:abstractNumId w:val="15"/>
  </w:num>
  <w:num w:numId="20">
    <w:abstractNumId w:val="27"/>
  </w:num>
  <w:num w:numId="21">
    <w:abstractNumId w:val="36"/>
  </w:num>
  <w:num w:numId="22">
    <w:abstractNumId w:val="10"/>
  </w:num>
  <w:num w:numId="23">
    <w:abstractNumId w:val="22"/>
  </w:num>
  <w:num w:numId="24">
    <w:abstractNumId w:val="32"/>
  </w:num>
  <w:num w:numId="25">
    <w:abstractNumId w:val="33"/>
  </w:num>
  <w:num w:numId="26">
    <w:abstractNumId w:val="19"/>
  </w:num>
  <w:num w:numId="27">
    <w:abstractNumId w:val="24"/>
  </w:num>
  <w:num w:numId="28">
    <w:abstractNumId w:val="35"/>
  </w:num>
  <w:num w:numId="29">
    <w:abstractNumId w:val="1"/>
  </w:num>
  <w:num w:numId="30">
    <w:abstractNumId w:val="3"/>
  </w:num>
  <w:num w:numId="31">
    <w:abstractNumId w:val="31"/>
  </w:num>
  <w:num w:numId="32">
    <w:abstractNumId w:val="5"/>
  </w:num>
  <w:num w:numId="33">
    <w:abstractNumId w:val="2"/>
  </w:num>
  <w:num w:numId="34">
    <w:abstractNumId w:val="7"/>
  </w:num>
  <w:num w:numId="35">
    <w:abstractNumId w:val="17"/>
  </w:num>
  <w:num w:numId="36">
    <w:abstractNumId w:val="30"/>
  </w:num>
  <w:num w:numId="37">
    <w:abstractNumId w:val="42"/>
  </w:num>
  <w:num w:numId="38">
    <w:abstractNumId w:val="38"/>
  </w:num>
  <w:num w:numId="39">
    <w:abstractNumId w:val="34"/>
  </w:num>
  <w:num w:numId="40">
    <w:abstractNumId w:val="12"/>
  </w:num>
  <w:num w:numId="41">
    <w:abstractNumId w:val="9"/>
  </w:num>
  <w:num w:numId="42">
    <w:abstractNumId w:val="8"/>
  </w:num>
  <w:num w:numId="43">
    <w:abstractNumId w:val="20"/>
  </w:num>
  <w:num w:numId="44">
    <w:abstractNumId w:val="23"/>
  </w:num>
  <w:num w:numId="45">
    <w:abstractNumId w:val="3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E16"/>
    <w:rsid w:val="000359EA"/>
    <w:rsid w:val="00043D28"/>
    <w:rsid w:val="00053D4A"/>
    <w:rsid w:val="001C4A73"/>
    <w:rsid w:val="004A3FFD"/>
    <w:rsid w:val="004C4427"/>
    <w:rsid w:val="005B0173"/>
    <w:rsid w:val="005C2C35"/>
    <w:rsid w:val="005E1E6F"/>
    <w:rsid w:val="005F313B"/>
    <w:rsid w:val="005F5C2C"/>
    <w:rsid w:val="00716C2B"/>
    <w:rsid w:val="00806F17"/>
    <w:rsid w:val="00832FE9"/>
    <w:rsid w:val="0088713F"/>
    <w:rsid w:val="008B6E16"/>
    <w:rsid w:val="00997AEA"/>
    <w:rsid w:val="009E7785"/>
    <w:rsid w:val="00A810CA"/>
    <w:rsid w:val="00B11C3A"/>
    <w:rsid w:val="00BB6952"/>
    <w:rsid w:val="00BD314E"/>
    <w:rsid w:val="00C53203"/>
    <w:rsid w:val="00C6306D"/>
    <w:rsid w:val="00C664D4"/>
    <w:rsid w:val="00CB3B3F"/>
    <w:rsid w:val="00CC5699"/>
    <w:rsid w:val="00CF6D1C"/>
    <w:rsid w:val="00DC66FA"/>
    <w:rsid w:val="00E42E52"/>
    <w:rsid w:val="00E467CB"/>
    <w:rsid w:val="00E9285D"/>
    <w:rsid w:val="00EE7796"/>
    <w:rsid w:val="00F75531"/>
    <w:rsid w:val="00FC6C3A"/>
    <w:rsid w:val="00FF2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359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359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06F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06F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9E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359EA"/>
    <w:rPr>
      <w:rFonts w:ascii="Times New Roman" w:eastAsia="Times New Roman" w:hAnsi="Times New Roman" w:cs="Times New Roman"/>
      <w:b/>
      <w:bCs/>
      <w:sz w:val="36"/>
      <w:szCs w:val="36"/>
      <w:lang w:eastAsia="ru-RU"/>
    </w:rPr>
  </w:style>
  <w:style w:type="paragraph" w:customStyle="1" w:styleId="c43">
    <w:name w:val="c43"/>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359EA"/>
  </w:style>
  <w:style w:type="paragraph" w:customStyle="1" w:styleId="c19">
    <w:name w:val="c19"/>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359EA"/>
  </w:style>
  <w:style w:type="paragraph" w:customStyle="1" w:styleId="c4">
    <w:name w:val="c4"/>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359EA"/>
  </w:style>
  <w:style w:type="paragraph" w:customStyle="1" w:styleId="c50">
    <w:name w:val="c50"/>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0359EA"/>
  </w:style>
  <w:style w:type="paragraph" w:customStyle="1" w:styleId="c47">
    <w:name w:val="c47"/>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0359EA"/>
  </w:style>
  <w:style w:type="paragraph" w:customStyle="1" w:styleId="c1">
    <w:name w:val="c1"/>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0359EA"/>
  </w:style>
  <w:style w:type="paragraph" w:customStyle="1" w:styleId="c17">
    <w:name w:val="c17"/>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359EA"/>
  </w:style>
  <w:style w:type="character" w:styleId="a3">
    <w:name w:val="Hyperlink"/>
    <w:basedOn w:val="a0"/>
    <w:uiPriority w:val="99"/>
    <w:semiHidden/>
    <w:unhideWhenUsed/>
    <w:rsid w:val="000359EA"/>
    <w:rPr>
      <w:color w:val="0000FF"/>
      <w:u w:val="single"/>
    </w:rPr>
  </w:style>
  <w:style w:type="paragraph" w:customStyle="1" w:styleId="c3">
    <w:name w:val="c3"/>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359EA"/>
  </w:style>
  <w:style w:type="paragraph" w:customStyle="1" w:styleId="c15">
    <w:name w:val="c15"/>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0359EA"/>
  </w:style>
  <w:style w:type="character" w:customStyle="1" w:styleId="c11">
    <w:name w:val="c11"/>
    <w:basedOn w:val="a0"/>
    <w:rsid w:val="000359EA"/>
  </w:style>
  <w:style w:type="character" w:customStyle="1" w:styleId="c18">
    <w:name w:val="c18"/>
    <w:basedOn w:val="a0"/>
    <w:rsid w:val="000359EA"/>
  </w:style>
  <w:style w:type="character" w:styleId="a4">
    <w:name w:val="Strong"/>
    <w:basedOn w:val="a0"/>
    <w:uiPriority w:val="22"/>
    <w:qFormat/>
    <w:rsid w:val="000359EA"/>
    <w:rPr>
      <w:b/>
      <w:bCs/>
    </w:rPr>
  </w:style>
  <w:style w:type="character" w:customStyle="1" w:styleId="30">
    <w:name w:val="Заголовок 3 Знак"/>
    <w:basedOn w:val="a0"/>
    <w:link w:val="3"/>
    <w:uiPriority w:val="9"/>
    <w:semiHidden/>
    <w:rsid w:val="00806F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06F17"/>
    <w:rPr>
      <w:rFonts w:asciiTheme="majorHAnsi" w:eastAsiaTheme="majorEastAsia" w:hAnsiTheme="majorHAnsi" w:cstheme="majorBidi"/>
      <w:b/>
      <w:bCs/>
      <w:i/>
      <w:iCs/>
      <w:color w:val="4F81BD" w:themeColor="accent1"/>
    </w:rPr>
  </w:style>
  <w:style w:type="paragraph" w:styleId="a5">
    <w:name w:val="Normal (Web)"/>
    <w:basedOn w:val="a"/>
    <w:uiPriority w:val="99"/>
    <w:unhideWhenUsed/>
    <w:rsid w:val="00806F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06F17"/>
    <w:pPr>
      <w:ind w:left="720"/>
      <w:contextualSpacing/>
    </w:pPr>
  </w:style>
  <w:style w:type="paragraph" w:customStyle="1" w:styleId="11">
    <w:name w:val="Без интервала1"/>
    <w:next w:val="a7"/>
    <w:uiPriority w:val="1"/>
    <w:qFormat/>
    <w:rsid w:val="009E7785"/>
    <w:pPr>
      <w:spacing w:after="0" w:line="240" w:lineRule="auto"/>
    </w:pPr>
    <w:rPr>
      <w:rFonts w:eastAsia="Times New Roman"/>
      <w:lang w:eastAsia="ru-RU"/>
    </w:rPr>
  </w:style>
  <w:style w:type="paragraph" w:customStyle="1" w:styleId="a8">
    <w:name w:val="Таблицы (моноширинный)"/>
    <w:basedOn w:val="a"/>
    <w:next w:val="a"/>
    <w:uiPriority w:val="99"/>
    <w:rsid w:val="009E778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7">
    <w:name w:val="No Spacing"/>
    <w:uiPriority w:val="1"/>
    <w:qFormat/>
    <w:rsid w:val="009E7785"/>
    <w:pPr>
      <w:spacing w:after="0" w:line="240" w:lineRule="auto"/>
    </w:pPr>
  </w:style>
  <w:style w:type="paragraph" w:styleId="a9">
    <w:name w:val="Body Text"/>
    <w:basedOn w:val="a"/>
    <w:link w:val="aa"/>
    <w:uiPriority w:val="1"/>
    <w:qFormat/>
    <w:rsid w:val="001C4A73"/>
    <w:pPr>
      <w:widowControl w:val="0"/>
      <w:autoSpaceDE w:val="0"/>
      <w:autoSpaceDN w:val="0"/>
      <w:spacing w:after="0" w:line="240" w:lineRule="auto"/>
      <w:ind w:left="433"/>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1C4A73"/>
    <w:rPr>
      <w:rFonts w:ascii="Times New Roman" w:eastAsia="Times New Roman" w:hAnsi="Times New Roman" w:cs="Times New Roman"/>
      <w:sz w:val="24"/>
      <w:szCs w:val="24"/>
    </w:rPr>
  </w:style>
  <w:style w:type="paragraph" w:styleId="ab">
    <w:name w:val="header"/>
    <w:basedOn w:val="a"/>
    <w:link w:val="ac"/>
    <w:uiPriority w:val="99"/>
    <w:unhideWhenUsed/>
    <w:rsid w:val="001C4A7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sid w:val="001C4A7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359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359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06F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06F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9E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359EA"/>
    <w:rPr>
      <w:rFonts w:ascii="Times New Roman" w:eastAsia="Times New Roman" w:hAnsi="Times New Roman" w:cs="Times New Roman"/>
      <w:b/>
      <w:bCs/>
      <w:sz w:val="36"/>
      <w:szCs w:val="36"/>
      <w:lang w:eastAsia="ru-RU"/>
    </w:rPr>
  </w:style>
  <w:style w:type="paragraph" w:customStyle="1" w:styleId="c43">
    <w:name w:val="c43"/>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359EA"/>
  </w:style>
  <w:style w:type="paragraph" w:customStyle="1" w:styleId="c19">
    <w:name w:val="c19"/>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359EA"/>
  </w:style>
  <w:style w:type="paragraph" w:customStyle="1" w:styleId="c4">
    <w:name w:val="c4"/>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359EA"/>
  </w:style>
  <w:style w:type="paragraph" w:customStyle="1" w:styleId="c50">
    <w:name w:val="c50"/>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0359EA"/>
  </w:style>
  <w:style w:type="paragraph" w:customStyle="1" w:styleId="c47">
    <w:name w:val="c47"/>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0359EA"/>
  </w:style>
  <w:style w:type="paragraph" w:customStyle="1" w:styleId="c1">
    <w:name w:val="c1"/>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0359EA"/>
  </w:style>
  <w:style w:type="paragraph" w:customStyle="1" w:styleId="c17">
    <w:name w:val="c17"/>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359EA"/>
  </w:style>
  <w:style w:type="character" w:styleId="a3">
    <w:name w:val="Hyperlink"/>
    <w:basedOn w:val="a0"/>
    <w:uiPriority w:val="99"/>
    <w:semiHidden/>
    <w:unhideWhenUsed/>
    <w:rsid w:val="000359EA"/>
    <w:rPr>
      <w:color w:val="0000FF"/>
      <w:u w:val="single"/>
    </w:rPr>
  </w:style>
  <w:style w:type="paragraph" w:customStyle="1" w:styleId="c3">
    <w:name w:val="c3"/>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359EA"/>
  </w:style>
  <w:style w:type="paragraph" w:customStyle="1" w:styleId="c15">
    <w:name w:val="c15"/>
    <w:basedOn w:val="a"/>
    <w:rsid w:val="00035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0359EA"/>
  </w:style>
  <w:style w:type="character" w:customStyle="1" w:styleId="c11">
    <w:name w:val="c11"/>
    <w:basedOn w:val="a0"/>
    <w:rsid w:val="000359EA"/>
  </w:style>
  <w:style w:type="character" w:customStyle="1" w:styleId="c18">
    <w:name w:val="c18"/>
    <w:basedOn w:val="a0"/>
    <w:rsid w:val="000359EA"/>
  </w:style>
  <w:style w:type="character" w:styleId="a4">
    <w:name w:val="Strong"/>
    <w:basedOn w:val="a0"/>
    <w:uiPriority w:val="22"/>
    <w:qFormat/>
    <w:rsid w:val="000359EA"/>
    <w:rPr>
      <w:b/>
      <w:bCs/>
    </w:rPr>
  </w:style>
  <w:style w:type="character" w:customStyle="1" w:styleId="30">
    <w:name w:val="Заголовок 3 Знак"/>
    <w:basedOn w:val="a0"/>
    <w:link w:val="3"/>
    <w:uiPriority w:val="9"/>
    <w:semiHidden/>
    <w:rsid w:val="00806F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06F17"/>
    <w:rPr>
      <w:rFonts w:asciiTheme="majorHAnsi" w:eastAsiaTheme="majorEastAsia" w:hAnsiTheme="majorHAnsi" w:cstheme="majorBidi"/>
      <w:b/>
      <w:bCs/>
      <w:i/>
      <w:iCs/>
      <w:color w:val="4F81BD" w:themeColor="accent1"/>
    </w:rPr>
  </w:style>
  <w:style w:type="paragraph" w:styleId="a5">
    <w:name w:val="Normal (Web)"/>
    <w:basedOn w:val="a"/>
    <w:uiPriority w:val="99"/>
    <w:unhideWhenUsed/>
    <w:rsid w:val="00806F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06F17"/>
    <w:pPr>
      <w:ind w:left="720"/>
      <w:contextualSpacing/>
    </w:pPr>
  </w:style>
  <w:style w:type="paragraph" w:customStyle="1" w:styleId="11">
    <w:name w:val="Без интервала1"/>
    <w:next w:val="a7"/>
    <w:uiPriority w:val="1"/>
    <w:qFormat/>
    <w:rsid w:val="009E7785"/>
    <w:pPr>
      <w:spacing w:after="0" w:line="240" w:lineRule="auto"/>
    </w:pPr>
    <w:rPr>
      <w:rFonts w:eastAsia="Times New Roman"/>
      <w:lang w:eastAsia="ru-RU"/>
    </w:rPr>
  </w:style>
  <w:style w:type="paragraph" w:customStyle="1" w:styleId="a8">
    <w:name w:val="Таблицы (моноширинный)"/>
    <w:basedOn w:val="a"/>
    <w:next w:val="a"/>
    <w:uiPriority w:val="99"/>
    <w:rsid w:val="009E778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7">
    <w:name w:val="No Spacing"/>
    <w:uiPriority w:val="1"/>
    <w:qFormat/>
    <w:rsid w:val="009E7785"/>
    <w:pPr>
      <w:spacing w:after="0" w:line="240" w:lineRule="auto"/>
    </w:pPr>
  </w:style>
  <w:style w:type="paragraph" w:styleId="a9">
    <w:name w:val="Body Text"/>
    <w:basedOn w:val="a"/>
    <w:link w:val="aa"/>
    <w:uiPriority w:val="1"/>
    <w:qFormat/>
    <w:rsid w:val="001C4A73"/>
    <w:pPr>
      <w:widowControl w:val="0"/>
      <w:autoSpaceDE w:val="0"/>
      <w:autoSpaceDN w:val="0"/>
      <w:spacing w:after="0" w:line="240" w:lineRule="auto"/>
      <w:ind w:left="433"/>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1C4A73"/>
    <w:rPr>
      <w:rFonts w:ascii="Times New Roman" w:eastAsia="Times New Roman" w:hAnsi="Times New Roman" w:cs="Times New Roman"/>
      <w:sz w:val="24"/>
      <w:szCs w:val="24"/>
    </w:rPr>
  </w:style>
  <w:style w:type="paragraph" w:styleId="ab">
    <w:name w:val="header"/>
    <w:basedOn w:val="a"/>
    <w:link w:val="ac"/>
    <w:uiPriority w:val="99"/>
    <w:unhideWhenUsed/>
    <w:rsid w:val="001C4A7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sid w:val="001C4A7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88407">
      <w:bodyDiv w:val="1"/>
      <w:marLeft w:val="0"/>
      <w:marRight w:val="0"/>
      <w:marTop w:val="0"/>
      <w:marBottom w:val="0"/>
      <w:divBdr>
        <w:top w:val="none" w:sz="0" w:space="0" w:color="auto"/>
        <w:left w:val="none" w:sz="0" w:space="0" w:color="auto"/>
        <w:bottom w:val="none" w:sz="0" w:space="0" w:color="auto"/>
        <w:right w:val="none" w:sz="0" w:space="0" w:color="auto"/>
      </w:divBdr>
      <w:divsChild>
        <w:div w:id="444350943">
          <w:marLeft w:val="0"/>
          <w:marRight w:val="0"/>
          <w:marTop w:val="0"/>
          <w:marBottom w:val="0"/>
          <w:divBdr>
            <w:top w:val="none" w:sz="0" w:space="0" w:color="auto"/>
            <w:left w:val="none" w:sz="0" w:space="0" w:color="auto"/>
            <w:bottom w:val="none" w:sz="0" w:space="0" w:color="auto"/>
            <w:right w:val="none" w:sz="0" w:space="0" w:color="auto"/>
          </w:divBdr>
        </w:div>
        <w:div w:id="874077890">
          <w:marLeft w:val="0"/>
          <w:marRight w:val="0"/>
          <w:marTop w:val="0"/>
          <w:marBottom w:val="0"/>
          <w:divBdr>
            <w:top w:val="none" w:sz="0" w:space="0" w:color="auto"/>
            <w:left w:val="none" w:sz="0" w:space="0" w:color="auto"/>
            <w:bottom w:val="none" w:sz="0" w:space="0" w:color="auto"/>
            <w:right w:val="none" w:sz="0" w:space="0" w:color="auto"/>
          </w:divBdr>
        </w:div>
        <w:div w:id="1371998095">
          <w:marLeft w:val="0"/>
          <w:marRight w:val="0"/>
          <w:marTop w:val="0"/>
          <w:marBottom w:val="0"/>
          <w:divBdr>
            <w:top w:val="none" w:sz="0" w:space="0" w:color="auto"/>
            <w:left w:val="none" w:sz="0" w:space="0" w:color="auto"/>
            <w:bottom w:val="none" w:sz="0" w:space="0" w:color="auto"/>
            <w:right w:val="none" w:sz="0" w:space="0" w:color="auto"/>
          </w:divBdr>
        </w:div>
        <w:div w:id="2128699989">
          <w:marLeft w:val="0"/>
          <w:marRight w:val="0"/>
          <w:marTop w:val="0"/>
          <w:marBottom w:val="0"/>
          <w:divBdr>
            <w:top w:val="none" w:sz="0" w:space="0" w:color="auto"/>
            <w:left w:val="none" w:sz="0" w:space="0" w:color="auto"/>
            <w:bottom w:val="none" w:sz="0" w:space="0" w:color="auto"/>
            <w:right w:val="none" w:sz="0" w:space="0" w:color="auto"/>
          </w:divBdr>
        </w:div>
        <w:div w:id="1998727793">
          <w:marLeft w:val="0"/>
          <w:marRight w:val="0"/>
          <w:marTop w:val="0"/>
          <w:marBottom w:val="0"/>
          <w:divBdr>
            <w:top w:val="none" w:sz="0" w:space="0" w:color="auto"/>
            <w:left w:val="none" w:sz="0" w:space="0" w:color="auto"/>
            <w:bottom w:val="none" w:sz="0" w:space="0" w:color="auto"/>
            <w:right w:val="none" w:sz="0" w:space="0" w:color="auto"/>
          </w:divBdr>
        </w:div>
        <w:div w:id="1203323212">
          <w:marLeft w:val="0"/>
          <w:marRight w:val="0"/>
          <w:marTop w:val="0"/>
          <w:marBottom w:val="0"/>
          <w:divBdr>
            <w:top w:val="none" w:sz="0" w:space="0" w:color="auto"/>
            <w:left w:val="none" w:sz="0" w:space="0" w:color="auto"/>
            <w:bottom w:val="none" w:sz="0" w:space="0" w:color="auto"/>
            <w:right w:val="none" w:sz="0" w:space="0" w:color="auto"/>
          </w:divBdr>
        </w:div>
        <w:div w:id="735739793">
          <w:marLeft w:val="0"/>
          <w:marRight w:val="0"/>
          <w:marTop w:val="0"/>
          <w:marBottom w:val="0"/>
          <w:divBdr>
            <w:top w:val="none" w:sz="0" w:space="0" w:color="auto"/>
            <w:left w:val="none" w:sz="0" w:space="0" w:color="auto"/>
            <w:bottom w:val="none" w:sz="0" w:space="0" w:color="auto"/>
            <w:right w:val="none" w:sz="0" w:space="0" w:color="auto"/>
          </w:divBdr>
        </w:div>
        <w:div w:id="153424275">
          <w:marLeft w:val="0"/>
          <w:marRight w:val="0"/>
          <w:marTop w:val="0"/>
          <w:marBottom w:val="0"/>
          <w:divBdr>
            <w:top w:val="none" w:sz="0" w:space="0" w:color="auto"/>
            <w:left w:val="none" w:sz="0" w:space="0" w:color="auto"/>
            <w:bottom w:val="none" w:sz="0" w:space="0" w:color="auto"/>
            <w:right w:val="none" w:sz="0" w:space="0" w:color="auto"/>
          </w:divBdr>
        </w:div>
        <w:div w:id="1037897585">
          <w:marLeft w:val="0"/>
          <w:marRight w:val="0"/>
          <w:marTop w:val="0"/>
          <w:marBottom w:val="0"/>
          <w:divBdr>
            <w:top w:val="none" w:sz="0" w:space="0" w:color="auto"/>
            <w:left w:val="none" w:sz="0" w:space="0" w:color="auto"/>
            <w:bottom w:val="none" w:sz="0" w:space="0" w:color="auto"/>
            <w:right w:val="none" w:sz="0" w:space="0" w:color="auto"/>
          </w:divBdr>
        </w:div>
        <w:div w:id="2012247204">
          <w:marLeft w:val="0"/>
          <w:marRight w:val="0"/>
          <w:marTop w:val="0"/>
          <w:marBottom w:val="0"/>
          <w:divBdr>
            <w:top w:val="none" w:sz="0" w:space="0" w:color="auto"/>
            <w:left w:val="none" w:sz="0" w:space="0" w:color="auto"/>
            <w:bottom w:val="none" w:sz="0" w:space="0" w:color="auto"/>
            <w:right w:val="none" w:sz="0" w:space="0" w:color="auto"/>
          </w:divBdr>
        </w:div>
        <w:div w:id="1695694489">
          <w:marLeft w:val="0"/>
          <w:marRight w:val="0"/>
          <w:marTop w:val="0"/>
          <w:marBottom w:val="0"/>
          <w:divBdr>
            <w:top w:val="none" w:sz="0" w:space="0" w:color="auto"/>
            <w:left w:val="none" w:sz="0" w:space="0" w:color="auto"/>
            <w:bottom w:val="none" w:sz="0" w:space="0" w:color="auto"/>
            <w:right w:val="none" w:sz="0" w:space="0" w:color="auto"/>
          </w:divBdr>
        </w:div>
        <w:div w:id="122893367">
          <w:marLeft w:val="0"/>
          <w:marRight w:val="0"/>
          <w:marTop w:val="0"/>
          <w:marBottom w:val="0"/>
          <w:divBdr>
            <w:top w:val="none" w:sz="0" w:space="0" w:color="auto"/>
            <w:left w:val="none" w:sz="0" w:space="0" w:color="auto"/>
            <w:bottom w:val="none" w:sz="0" w:space="0" w:color="auto"/>
            <w:right w:val="none" w:sz="0" w:space="0" w:color="auto"/>
          </w:divBdr>
        </w:div>
        <w:div w:id="1168596721">
          <w:marLeft w:val="0"/>
          <w:marRight w:val="0"/>
          <w:marTop w:val="0"/>
          <w:marBottom w:val="0"/>
          <w:divBdr>
            <w:top w:val="none" w:sz="0" w:space="0" w:color="auto"/>
            <w:left w:val="none" w:sz="0" w:space="0" w:color="auto"/>
            <w:bottom w:val="none" w:sz="0" w:space="0" w:color="auto"/>
            <w:right w:val="none" w:sz="0" w:space="0" w:color="auto"/>
          </w:divBdr>
        </w:div>
        <w:div w:id="2054621662">
          <w:marLeft w:val="0"/>
          <w:marRight w:val="0"/>
          <w:marTop w:val="0"/>
          <w:marBottom w:val="0"/>
          <w:divBdr>
            <w:top w:val="none" w:sz="0" w:space="0" w:color="auto"/>
            <w:left w:val="none" w:sz="0" w:space="0" w:color="auto"/>
            <w:bottom w:val="none" w:sz="0" w:space="0" w:color="auto"/>
            <w:right w:val="none" w:sz="0" w:space="0" w:color="auto"/>
          </w:divBdr>
        </w:div>
        <w:div w:id="610933894">
          <w:marLeft w:val="0"/>
          <w:marRight w:val="0"/>
          <w:marTop w:val="0"/>
          <w:marBottom w:val="0"/>
          <w:divBdr>
            <w:top w:val="none" w:sz="0" w:space="0" w:color="auto"/>
            <w:left w:val="none" w:sz="0" w:space="0" w:color="auto"/>
            <w:bottom w:val="none" w:sz="0" w:space="0" w:color="auto"/>
            <w:right w:val="none" w:sz="0" w:space="0" w:color="auto"/>
          </w:divBdr>
        </w:div>
        <w:div w:id="1453478815">
          <w:marLeft w:val="0"/>
          <w:marRight w:val="0"/>
          <w:marTop w:val="0"/>
          <w:marBottom w:val="0"/>
          <w:divBdr>
            <w:top w:val="none" w:sz="0" w:space="0" w:color="auto"/>
            <w:left w:val="none" w:sz="0" w:space="0" w:color="auto"/>
            <w:bottom w:val="none" w:sz="0" w:space="0" w:color="auto"/>
            <w:right w:val="none" w:sz="0" w:space="0" w:color="auto"/>
          </w:divBdr>
        </w:div>
        <w:div w:id="500976107">
          <w:marLeft w:val="0"/>
          <w:marRight w:val="0"/>
          <w:marTop w:val="0"/>
          <w:marBottom w:val="0"/>
          <w:divBdr>
            <w:top w:val="none" w:sz="0" w:space="0" w:color="auto"/>
            <w:left w:val="none" w:sz="0" w:space="0" w:color="auto"/>
            <w:bottom w:val="none" w:sz="0" w:space="0" w:color="auto"/>
            <w:right w:val="none" w:sz="0" w:space="0" w:color="auto"/>
          </w:divBdr>
        </w:div>
        <w:div w:id="1624574271">
          <w:marLeft w:val="0"/>
          <w:marRight w:val="0"/>
          <w:marTop w:val="0"/>
          <w:marBottom w:val="0"/>
          <w:divBdr>
            <w:top w:val="none" w:sz="0" w:space="0" w:color="auto"/>
            <w:left w:val="none" w:sz="0" w:space="0" w:color="auto"/>
            <w:bottom w:val="none" w:sz="0" w:space="0" w:color="auto"/>
            <w:right w:val="none" w:sz="0" w:space="0" w:color="auto"/>
          </w:divBdr>
        </w:div>
        <w:div w:id="793985739">
          <w:marLeft w:val="0"/>
          <w:marRight w:val="0"/>
          <w:marTop w:val="0"/>
          <w:marBottom w:val="0"/>
          <w:divBdr>
            <w:top w:val="none" w:sz="0" w:space="0" w:color="auto"/>
            <w:left w:val="none" w:sz="0" w:space="0" w:color="auto"/>
            <w:bottom w:val="none" w:sz="0" w:space="0" w:color="auto"/>
            <w:right w:val="none" w:sz="0" w:space="0" w:color="auto"/>
          </w:divBdr>
        </w:div>
        <w:div w:id="2100521923">
          <w:marLeft w:val="0"/>
          <w:marRight w:val="0"/>
          <w:marTop w:val="0"/>
          <w:marBottom w:val="0"/>
          <w:divBdr>
            <w:top w:val="none" w:sz="0" w:space="0" w:color="auto"/>
            <w:left w:val="none" w:sz="0" w:space="0" w:color="auto"/>
            <w:bottom w:val="none" w:sz="0" w:space="0" w:color="auto"/>
            <w:right w:val="none" w:sz="0" w:space="0" w:color="auto"/>
          </w:divBdr>
        </w:div>
        <w:div w:id="1324775404">
          <w:marLeft w:val="0"/>
          <w:marRight w:val="0"/>
          <w:marTop w:val="0"/>
          <w:marBottom w:val="0"/>
          <w:divBdr>
            <w:top w:val="none" w:sz="0" w:space="0" w:color="auto"/>
            <w:left w:val="none" w:sz="0" w:space="0" w:color="auto"/>
            <w:bottom w:val="none" w:sz="0" w:space="0" w:color="auto"/>
            <w:right w:val="none" w:sz="0" w:space="0" w:color="auto"/>
          </w:divBdr>
        </w:div>
        <w:div w:id="1347248219">
          <w:marLeft w:val="0"/>
          <w:marRight w:val="0"/>
          <w:marTop w:val="0"/>
          <w:marBottom w:val="0"/>
          <w:divBdr>
            <w:top w:val="none" w:sz="0" w:space="0" w:color="auto"/>
            <w:left w:val="none" w:sz="0" w:space="0" w:color="auto"/>
            <w:bottom w:val="none" w:sz="0" w:space="0" w:color="auto"/>
            <w:right w:val="none" w:sz="0" w:space="0" w:color="auto"/>
          </w:divBdr>
        </w:div>
        <w:div w:id="519977930">
          <w:marLeft w:val="0"/>
          <w:marRight w:val="0"/>
          <w:marTop w:val="0"/>
          <w:marBottom w:val="0"/>
          <w:divBdr>
            <w:top w:val="none" w:sz="0" w:space="0" w:color="auto"/>
            <w:left w:val="none" w:sz="0" w:space="0" w:color="auto"/>
            <w:bottom w:val="none" w:sz="0" w:space="0" w:color="auto"/>
            <w:right w:val="none" w:sz="0" w:space="0" w:color="auto"/>
          </w:divBdr>
        </w:div>
        <w:div w:id="1495032023">
          <w:marLeft w:val="0"/>
          <w:marRight w:val="0"/>
          <w:marTop w:val="0"/>
          <w:marBottom w:val="0"/>
          <w:divBdr>
            <w:top w:val="none" w:sz="0" w:space="0" w:color="auto"/>
            <w:left w:val="none" w:sz="0" w:space="0" w:color="auto"/>
            <w:bottom w:val="none" w:sz="0" w:space="0" w:color="auto"/>
            <w:right w:val="none" w:sz="0" w:space="0" w:color="auto"/>
          </w:divBdr>
        </w:div>
        <w:div w:id="781221104">
          <w:marLeft w:val="0"/>
          <w:marRight w:val="0"/>
          <w:marTop w:val="0"/>
          <w:marBottom w:val="0"/>
          <w:divBdr>
            <w:top w:val="none" w:sz="0" w:space="0" w:color="auto"/>
            <w:left w:val="none" w:sz="0" w:space="0" w:color="auto"/>
            <w:bottom w:val="none" w:sz="0" w:space="0" w:color="auto"/>
            <w:right w:val="none" w:sz="0" w:space="0" w:color="auto"/>
          </w:divBdr>
        </w:div>
        <w:div w:id="795411808">
          <w:marLeft w:val="0"/>
          <w:marRight w:val="0"/>
          <w:marTop w:val="0"/>
          <w:marBottom w:val="0"/>
          <w:divBdr>
            <w:top w:val="none" w:sz="0" w:space="0" w:color="auto"/>
            <w:left w:val="none" w:sz="0" w:space="0" w:color="auto"/>
            <w:bottom w:val="none" w:sz="0" w:space="0" w:color="auto"/>
            <w:right w:val="none" w:sz="0" w:space="0" w:color="auto"/>
          </w:divBdr>
        </w:div>
        <w:div w:id="1188720079">
          <w:marLeft w:val="0"/>
          <w:marRight w:val="0"/>
          <w:marTop w:val="0"/>
          <w:marBottom w:val="0"/>
          <w:divBdr>
            <w:top w:val="none" w:sz="0" w:space="0" w:color="auto"/>
            <w:left w:val="none" w:sz="0" w:space="0" w:color="auto"/>
            <w:bottom w:val="none" w:sz="0" w:space="0" w:color="auto"/>
            <w:right w:val="none" w:sz="0" w:space="0" w:color="auto"/>
          </w:divBdr>
        </w:div>
        <w:div w:id="1140919525">
          <w:marLeft w:val="0"/>
          <w:marRight w:val="0"/>
          <w:marTop w:val="0"/>
          <w:marBottom w:val="0"/>
          <w:divBdr>
            <w:top w:val="none" w:sz="0" w:space="0" w:color="auto"/>
            <w:left w:val="none" w:sz="0" w:space="0" w:color="auto"/>
            <w:bottom w:val="none" w:sz="0" w:space="0" w:color="auto"/>
            <w:right w:val="none" w:sz="0" w:space="0" w:color="auto"/>
          </w:divBdr>
        </w:div>
        <w:div w:id="739904678">
          <w:marLeft w:val="0"/>
          <w:marRight w:val="0"/>
          <w:marTop w:val="0"/>
          <w:marBottom w:val="0"/>
          <w:divBdr>
            <w:top w:val="none" w:sz="0" w:space="0" w:color="auto"/>
            <w:left w:val="none" w:sz="0" w:space="0" w:color="auto"/>
            <w:bottom w:val="none" w:sz="0" w:space="0" w:color="auto"/>
            <w:right w:val="none" w:sz="0" w:space="0" w:color="auto"/>
          </w:divBdr>
        </w:div>
        <w:div w:id="1517957489">
          <w:marLeft w:val="0"/>
          <w:marRight w:val="0"/>
          <w:marTop w:val="0"/>
          <w:marBottom w:val="0"/>
          <w:divBdr>
            <w:top w:val="none" w:sz="0" w:space="0" w:color="auto"/>
            <w:left w:val="none" w:sz="0" w:space="0" w:color="auto"/>
            <w:bottom w:val="none" w:sz="0" w:space="0" w:color="auto"/>
            <w:right w:val="none" w:sz="0" w:space="0" w:color="auto"/>
          </w:divBdr>
        </w:div>
        <w:div w:id="1560824448">
          <w:marLeft w:val="0"/>
          <w:marRight w:val="0"/>
          <w:marTop w:val="0"/>
          <w:marBottom w:val="0"/>
          <w:divBdr>
            <w:top w:val="none" w:sz="0" w:space="0" w:color="auto"/>
            <w:left w:val="none" w:sz="0" w:space="0" w:color="auto"/>
            <w:bottom w:val="none" w:sz="0" w:space="0" w:color="auto"/>
            <w:right w:val="none" w:sz="0" w:space="0" w:color="auto"/>
          </w:divBdr>
        </w:div>
        <w:div w:id="639269038">
          <w:marLeft w:val="0"/>
          <w:marRight w:val="0"/>
          <w:marTop w:val="0"/>
          <w:marBottom w:val="0"/>
          <w:divBdr>
            <w:top w:val="none" w:sz="0" w:space="0" w:color="auto"/>
            <w:left w:val="none" w:sz="0" w:space="0" w:color="auto"/>
            <w:bottom w:val="none" w:sz="0" w:space="0" w:color="auto"/>
            <w:right w:val="none" w:sz="0" w:space="0" w:color="auto"/>
          </w:divBdr>
        </w:div>
        <w:div w:id="1727952727">
          <w:marLeft w:val="0"/>
          <w:marRight w:val="0"/>
          <w:marTop w:val="0"/>
          <w:marBottom w:val="0"/>
          <w:divBdr>
            <w:top w:val="none" w:sz="0" w:space="0" w:color="auto"/>
            <w:left w:val="none" w:sz="0" w:space="0" w:color="auto"/>
            <w:bottom w:val="none" w:sz="0" w:space="0" w:color="auto"/>
            <w:right w:val="none" w:sz="0" w:space="0" w:color="auto"/>
          </w:divBdr>
        </w:div>
        <w:div w:id="2141219072">
          <w:marLeft w:val="0"/>
          <w:marRight w:val="0"/>
          <w:marTop w:val="0"/>
          <w:marBottom w:val="0"/>
          <w:divBdr>
            <w:top w:val="none" w:sz="0" w:space="0" w:color="auto"/>
            <w:left w:val="none" w:sz="0" w:space="0" w:color="auto"/>
            <w:bottom w:val="none" w:sz="0" w:space="0" w:color="auto"/>
            <w:right w:val="none" w:sz="0" w:space="0" w:color="auto"/>
          </w:divBdr>
        </w:div>
        <w:div w:id="1393846597">
          <w:marLeft w:val="0"/>
          <w:marRight w:val="0"/>
          <w:marTop w:val="0"/>
          <w:marBottom w:val="0"/>
          <w:divBdr>
            <w:top w:val="none" w:sz="0" w:space="0" w:color="auto"/>
            <w:left w:val="none" w:sz="0" w:space="0" w:color="auto"/>
            <w:bottom w:val="none" w:sz="0" w:space="0" w:color="auto"/>
            <w:right w:val="none" w:sz="0" w:space="0" w:color="auto"/>
          </w:divBdr>
        </w:div>
        <w:div w:id="704525101">
          <w:marLeft w:val="0"/>
          <w:marRight w:val="0"/>
          <w:marTop w:val="0"/>
          <w:marBottom w:val="0"/>
          <w:divBdr>
            <w:top w:val="none" w:sz="0" w:space="0" w:color="auto"/>
            <w:left w:val="none" w:sz="0" w:space="0" w:color="auto"/>
            <w:bottom w:val="none" w:sz="0" w:space="0" w:color="auto"/>
            <w:right w:val="none" w:sz="0" w:space="0" w:color="auto"/>
          </w:divBdr>
        </w:div>
        <w:div w:id="1479224346">
          <w:marLeft w:val="0"/>
          <w:marRight w:val="0"/>
          <w:marTop w:val="0"/>
          <w:marBottom w:val="0"/>
          <w:divBdr>
            <w:top w:val="none" w:sz="0" w:space="0" w:color="auto"/>
            <w:left w:val="none" w:sz="0" w:space="0" w:color="auto"/>
            <w:bottom w:val="none" w:sz="0" w:space="0" w:color="auto"/>
            <w:right w:val="none" w:sz="0" w:space="0" w:color="auto"/>
          </w:divBdr>
        </w:div>
        <w:div w:id="2095739507">
          <w:marLeft w:val="0"/>
          <w:marRight w:val="0"/>
          <w:marTop w:val="0"/>
          <w:marBottom w:val="0"/>
          <w:divBdr>
            <w:top w:val="none" w:sz="0" w:space="0" w:color="auto"/>
            <w:left w:val="none" w:sz="0" w:space="0" w:color="auto"/>
            <w:bottom w:val="none" w:sz="0" w:space="0" w:color="auto"/>
            <w:right w:val="none" w:sz="0" w:space="0" w:color="auto"/>
          </w:divBdr>
        </w:div>
        <w:div w:id="1444305141">
          <w:marLeft w:val="0"/>
          <w:marRight w:val="0"/>
          <w:marTop w:val="0"/>
          <w:marBottom w:val="0"/>
          <w:divBdr>
            <w:top w:val="none" w:sz="0" w:space="0" w:color="auto"/>
            <w:left w:val="none" w:sz="0" w:space="0" w:color="auto"/>
            <w:bottom w:val="none" w:sz="0" w:space="0" w:color="auto"/>
            <w:right w:val="none" w:sz="0" w:space="0" w:color="auto"/>
          </w:divBdr>
        </w:div>
        <w:div w:id="1506895230">
          <w:marLeft w:val="0"/>
          <w:marRight w:val="0"/>
          <w:marTop w:val="0"/>
          <w:marBottom w:val="0"/>
          <w:divBdr>
            <w:top w:val="none" w:sz="0" w:space="0" w:color="auto"/>
            <w:left w:val="none" w:sz="0" w:space="0" w:color="auto"/>
            <w:bottom w:val="none" w:sz="0" w:space="0" w:color="auto"/>
            <w:right w:val="none" w:sz="0" w:space="0" w:color="auto"/>
          </w:divBdr>
        </w:div>
        <w:div w:id="1250695017">
          <w:marLeft w:val="0"/>
          <w:marRight w:val="0"/>
          <w:marTop w:val="0"/>
          <w:marBottom w:val="0"/>
          <w:divBdr>
            <w:top w:val="none" w:sz="0" w:space="0" w:color="auto"/>
            <w:left w:val="none" w:sz="0" w:space="0" w:color="auto"/>
            <w:bottom w:val="none" w:sz="0" w:space="0" w:color="auto"/>
            <w:right w:val="none" w:sz="0" w:space="0" w:color="auto"/>
          </w:divBdr>
        </w:div>
        <w:div w:id="730882296">
          <w:marLeft w:val="0"/>
          <w:marRight w:val="0"/>
          <w:marTop w:val="0"/>
          <w:marBottom w:val="0"/>
          <w:divBdr>
            <w:top w:val="none" w:sz="0" w:space="0" w:color="auto"/>
            <w:left w:val="none" w:sz="0" w:space="0" w:color="auto"/>
            <w:bottom w:val="none" w:sz="0" w:space="0" w:color="auto"/>
            <w:right w:val="none" w:sz="0" w:space="0" w:color="auto"/>
          </w:divBdr>
        </w:div>
        <w:div w:id="713777085">
          <w:marLeft w:val="0"/>
          <w:marRight w:val="0"/>
          <w:marTop w:val="0"/>
          <w:marBottom w:val="0"/>
          <w:divBdr>
            <w:top w:val="none" w:sz="0" w:space="0" w:color="auto"/>
            <w:left w:val="none" w:sz="0" w:space="0" w:color="auto"/>
            <w:bottom w:val="none" w:sz="0" w:space="0" w:color="auto"/>
            <w:right w:val="none" w:sz="0" w:space="0" w:color="auto"/>
          </w:divBdr>
        </w:div>
        <w:div w:id="119418115">
          <w:marLeft w:val="0"/>
          <w:marRight w:val="0"/>
          <w:marTop w:val="0"/>
          <w:marBottom w:val="0"/>
          <w:divBdr>
            <w:top w:val="none" w:sz="0" w:space="0" w:color="auto"/>
            <w:left w:val="none" w:sz="0" w:space="0" w:color="auto"/>
            <w:bottom w:val="none" w:sz="0" w:space="0" w:color="auto"/>
            <w:right w:val="none" w:sz="0" w:space="0" w:color="auto"/>
          </w:divBdr>
        </w:div>
        <w:div w:id="1772818903">
          <w:marLeft w:val="0"/>
          <w:marRight w:val="0"/>
          <w:marTop w:val="0"/>
          <w:marBottom w:val="0"/>
          <w:divBdr>
            <w:top w:val="none" w:sz="0" w:space="0" w:color="auto"/>
            <w:left w:val="none" w:sz="0" w:space="0" w:color="auto"/>
            <w:bottom w:val="none" w:sz="0" w:space="0" w:color="auto"/>
            <w:right w:val="none" w:sz="0" w:space="0" w:color="auto"/>
          </w:divBdr>
        </w:div>
        <w:div w:id="1850367259">
          <w:marLeft w:val="0"/>
          <w:marRight w:val="0"/>
          <w:marTop w:val="0"/>
          <w:marBottom w:val="0"/>
          <w:divBdr>
            <w:top w:val="none" w:sz="0" w:space="0" w:color="auto"/>
            <w:left w:val="none" w:sz="0" w:space="0" w:color="auto"/>
            <w:bottom w:val="none" w:sz="0" w:space="0" w:color="auto"/>
            <w:right w:val="none" w:sz="0" w:space="0" w:color="auto"/>
          </w:divBdr>
        </w:div>
        <w:div w:id="81992191">
          <w:marLeft w:val="0"/>
          <w:marRight w:val="0"/>
          <w:marTop w:val="0"/>
          <w:marBottom w:val="0"/>
          <w:divBdr>
            <w:top w:val="none" w:sz="0" w:space="0" w:color="auto"/>
            <w:left w:val="none" w:sz="0" w:space="0" w:color="auto"/>
            <w:bottom w:val="none" w:sz="0" w:space="0" w:color="auto"/>
            <w:right w:val="none" w:sz="0" w:space="0" w:color="auto"/>
          </w:divBdr>
        </w:div>
        <w:div w:id="1425802116">
          <w:marLeft w:val="0"/>
          <w:marRight w:val="0"/>
          <w:marTop w:val="0"/>
          <w:marBottom w:val="0"/>
          <w:divBdr>
            <w:top w:val="none" w:sz="0" w:space="0" w:color="auto"/>
            <w:left w:val="none" w:sz="0" w:space="0" w:color="auto"/>
            <w:bottom w:val="none" w:sz="0" w:space="0" w:color="auto"/>
            <w:right w:val="none" w:sz="0" w:space="0" w:color="auto"/>
          </w:divBdr>
        </w:div>
        <w:div w:id="1623805991">
          <w:marLeft w:val="0"/>
          <w:marRight w:val="0"/>
          <w:marTop w:val="0"/>
          <w:marBottom w:val="0"/>
          <w:divBdr>
            <w:top w:val="none" w:sz="0" w:space="0" w:color="auto"/>
            <w:left w:val="none" w:sz="0" w:space="0" w:color="auto"/>
            <w:bottom w:val="none" w:sz="0" w:space="0" w:color="auto"/>
            <w:right w:val="none" w:sz="0" w:space="0" w:color="auto"/>
          </w:divBdr>
        </w:div>
        <w:div w:id="25300117">
          <w:marLeft w:val="0"/>
          <w:marRight w:val="0"/>
          <w:marTop w:val="0"/>
          <w:marBottom w:val="0"/>
          <w:divBdr>
            <w:top w:val="none" w:sz="0" w:space="0" w:color="auto"/>
            <w:left w:val="none" w:sz="0" w:space="0" w:color="auto"/>
            <w:bottom w:val="none" w:sz="0" w:space="0" w:color="auto"/>
            <w:right w:val="none" w:sz="0" w:space="0" w:color="auto"/>
          </w:divBdr>
        </w:div>
        <w:div w:id="1235774490">
          <w:marLeft w:val="0"/>
          <w:marRight w:val="0"/>
          <w:marTop w:val="0"/>
          <w:marBottom w:val="0"/>
          <w:divBdr>
            <w:top w:val="none" w:sz="0" w:space="0" w:color="auto"/>
            <w:left w:val="none" w:sz="0" w:space="0" w:color="auto"/>
            <w:bottom w:val="none" w:sz="0" w:space="0" w:color="auto"/>
            <w:right w:val="none" w:sz="0" w:space="0" w:color="auto"/>
          </w:divBdr>
        </w:div>
        <w:div w:id="1433403435">
          <w:marLeft w:val="0"/>
          <w:marRight w:val="0"/>
          <w:marTop w:val="0"/>
          <w:marBottom w:val="0"/>
          <w:divBdr>
            <w:top w:val="none" w:sz="0" w:space="0" w:color="auto"/>
            <w:left w:val="none" w:sz="0" w:space="0" w:color="auto"/>
            <w:bottom w:val="none" w:sz="0" w:space="0" w:color="auto"/>
            <w:right w:val="none" w:sz="0" w:space="0" w:color="auto"/>
          </w:divBdr>
        </w:div>
        <w:div w:id="1770929495">
          <w:marLeft w:val="0"/>
          <w:marRight w:val="0"/>
          <w:marTop w:val="0"/>
          <w:marBottom w:val="0"/>
          <w:divBdr>
            <w:top w:val="none" w:sz="0" w:space="0" w:color="auto"/>
            <w:left w:val="none" w:sz="0" w:space="0" w:color="auto"/>
            <w:bottom w:val="none" w:sz="0" w:space="0" w:color="auto"/>
            <w:right w:val="none" w:sz="0" w:space="0" w:color="auto"/>
          </w:divBdr>
        </w:div>
        <w:div w:id="1315449196">
          <w:marLeft w:val="0"/>
          <w:marRight w:val="0"/>
          <w:marTop w:val="0"/>
          <w:marBottom w:val="0"/>
          <w:divBdr>
            <w:top w:val="none" w:sz="0" w:space="0" w:color="auto"/>
            <w:left w:val="none" w:sz="0" w:space="0" w:color="auto"/>
            <w:bottom w:val="none" w:sz="0" w:space="0" w:color="auto"/>
            <w:right w:val="none" w:sz="0" w:space="0" w:color="auto"/>
          </w:divBdr>
        </w:div>
        <w:div w:id="497619702">
          <w:marLeft w:val="0"/>
          <w:marRight w:val="0"/>
          <w:marTop w:val="0"/>
          <w:marBottom w:val="0"/>
          <w:divBdr>
            <w:top w:val="none" w:sz="0" w:space="0" w:color="auto"/>
            <w:left w:val="none" w:sz="0" w:space="0" w:color="auto"/>
            <w:bottom w:val="none" w:sz="0" w:space="0" w:color="auto"/>
            <w:right w:val="none" w:sz="0" w:space="0" w:color="auto"/>
          </w:divBdr>
        </w:div>
        <w:div w:id="1989043825">
          <w:marLeft w:val="0"/>
          <w:marRight w:val="0"/>
          <w:marTop w:val="0"/>
          <w:marBottom w:val="0"/>
          <w:divBdr>
            <w:top w:val="none" w:sz="0" w:space="0" w:color="auto"/>
            <w:left w:val="none" w:sz="0" w:space="0" w:color="auto"/>
            <w:bottom w:val="none" w:sz="0" w:space="0" w:color="auto"/>
            <w:right w:val="none" w:sz="0" w:space="0" w:color="auto"/>
          </w:divBdr>
        </w:div>
        <w:div w:id="491066852">
          <w:marLeft w:val="0"/>
          <w:marRight w:val="0"/>
          <w:marTop w:val="0"/>
          <w:marBottom w:val="0"/>
          <w:divBdr>
            <w:top w:val="none" w:sz="0" w:space="0" w:color="auto"/>
            <w:left w:val="none" w:sz="0" w:space="0" w:color="auto"/>
            <w:bottom w:val="none" w:sz="0" w:space="0" w:color="auto"/>
            <w:right w:val="none" w:sz="0" w:space="0" w:color="auto"/>
          </w:divBdr>
        </w:div>
        <w:div w:id="1672220321">
          <w:marLeft w:val="0"/>
          <w:marRight w:val="0"/>
          <w:marTop w:val="0"/>
          <w:marBottom w:val="0"/>
          <w:divBdr>
            <w:top w:val="none" w:sz="0" w:space="0" w:color="auto"/>
            <w:left w:val="none" w:sz="0" w:space="0" w:color="auto"/>
            <w:bottom w:val="none" w:sz="0" w:space="0" w:color="auto"/>
            <w:right w:val="none" w:sz="0" w:space="0" w:color="auto"/>
          </w:divBdr>
        </w:div>
        <w:div w:id="1349453099">
          <w:marLeft w:val="0"/>
          <w:marRight w:val="0"/>
          <w:marTop w:val="0"/>
          <w:marBottom w:val="0"/>
          <w:divBdr>
            <w:top w:val="none" w:sz="0" w:space="0" w:color="auto"/>
            <w:left w:val="none" w:sz="0" w:space="0" w:color="auto"/>
            <w:bottom w:val="none" w:sz="0" w:space="0" w:color="auto"/>
            <w:right w:val="none" w:sz="0" w:space="0" w:color="auto"/>
          </w:divBdr>
        </w:div>
        <w:div w:id="966202911">
          <w:marLeft w:val="0"/>
          <w:marRight w:val="0"/>
          <w:marTop w:val="0"/>
          <w:marBottom w:val="0"/>
          <w:divBdr>
            <w:top w:val="none" w:sz="0" w:space="0" w:color="auto"/>
            <w:left w:val="none" w:sz="0" w:space="0" w:color="auto"/>
            <w:bottom w:val="none" w:sz="0" w:space="0" w:color="auto"/>
            <w:right w:val="none" w:sz="0" w:space="0" w:color="auto"/>
          </w:divBdr>
        </w:div>
        <w:div w:id="535309768">
          <w:marLeft w:val="0"/>
          <w:marRight w:val="0"/>
          <w:marTop w:val="0"/>
          <w:marBottom w:val="0"/>
          <w:divBdr>
            <w:top w:val="none" w:sz="0" w:space="0" w:color="auto"/>
            <w:left w:val="none" w:sz="0" w:space="0" w:color="auto"/>
            <w:bottom w:val="none" w:sz="0" w:space="0" w:color="auto"/>
            <w:right w:val="none" w:sz="0" w:space="0" w:color="auto"/>
          </w:divBdr>
        </w:div>
        <w:div w:id="1981576439">
          <w:marLeft w:val="0"/>
          <w:marRight w:val="0"/>
          <w:marTop w:val="0"/>
          <w:marBottom w:val="0"/>
          <w:divBdr>
            <w:top w:val="none" w:sz="0" w:space="0" w:color="auto"/>
            <w:left w:val="none" w:sz="0" w:space="0" w:color="auto"/>
            <w:bottom w:val="none" w:sz="0" w:space="0" w:color="auto"/>
            <w:right w:val="none" w:sz="0" w:space="0" w:color="auto"/>
          </w:divBdr>
        </w:div>
        <w:div w:id="1489983441">
          <w:marLeft w:val="0"/>
          <w:marRight w:val="0"/>
          <w:marTop w:val="0"/>
          <w:marBottom w:val="0"/>
          <w:divBdr>
            <w:top w:val="none" w:sz="0" w:space="0" w:color="auto"/>
            <w:left w:val="none" w:sz="0" w:space="0" w:color="auto"/>
            <w:bottom w:val="none" w:sz="0" w:space="0" w:color="auto"/>
            <w:right w:val="none" w:sz="0" w:space="0" w:color="auto"/>
          </w:divBdr>
        </w:div>
        <w:div w:id="369113611">
          <w:marLeft w:val="0"/>
          <w:marRight w:val="0"/>
          <w:marTop w:val="0"/>
          <w:marBottom w:val="0"/>
          <w:divBdr>
            <w:top w:val="none" w:sz="0" w:space="0" w:color="auto"/>
            <w:left w:val="none" w:sz="0" w:space="0" w:color="auto"/>
            <w:bottom w:val="none" w:sz="0" w:space="0" w:color="auto"/>
            <w:right w:val="none" w:sz="0" w:space="0" w:color="auto"/>
          </w:divBdr>
        </w:div>
        <w:div w:id="1670206569">
          <w:marLeft w:val="0"/>
          <w:marRight w:val="0"/>
          <w:marTop w:val="0"/>
          <w:marBottom w:val="0"/>
          <w:divBdr>
            <w:top w:val="none" w:sz="0" w:space="0" w:color="auto"/>
            <w:left w:val="none" w:sz="0" w:space="0" w:color="auto"/>
            <w:bottom w:val="none" w:sz="0" w:space="0" w:color="auto"/>
            <w:right w:val="none" w:sz="0" w:space="0" w:color="auto"/>
          </w:divBdr>
        </w:div>
        <w:div w:id="1637295923">
          <w:marLeft w:val="0"/>
          <w:marRight w:val="0"/>
          <w:marTop w:val="0"/>
          <w:marBottom w:val="0"/>
          <w:divBdr>
            <w:top w:val="none" w:sz="0" w:space="0" w:color="auto"/>
            <w:left w:val="none" w:sz="0" w:space="0" w:color="auto"/>
            <w:bottom w:val="none" w:sz="0" w:space="0" w:color="auto"/>
            <w:right w:val="none" w:sz="0" w:space="0" w:color="auto"/>
          </w:divBdr>
        </w:div>
        <w:div w:id="1917207925">
          <w:marLeft w:val="0"/>
          <w:marRight w:val="0"/>
          <w:marTop w:val="0"/>
          <w:marBottom w:val="0"/>
          <w:divBdr>
            <w:top w:val="none" w:sz="0" w:space="0" w:color="auto"/>
            <w:left w:val="none" w:sz="0" w:space="0" w:color="auto"/>
            <w:bottom w:val="none" w:sz="0" w:space="0" w:color="auto"/>
            <w:right w:val="none" w:sz="0" w:space="0" w:color="auto"/>
          </w:divBdr>
        </w:div>
        <w:div w:id="1051422932">
          <w:marLeft w:val="0"/>
          <w:marRight w:val="0"/>
          <w:marTop w:val="0"/>
          <w:marBottom w:val="0"/>
          <w:divBdr>
            <w:top w:val="none" w:sz="0" w:space="0" w:color="auto"/>
            <w:left w:val="none" w:sz="0" w:space="0" w:color="auto"/>
            <w:bottom w:val="none" w:sz="0" w:space="0" w:color="auto"/>
            <w:right w:val="none" w:sz="0" w:space="0" w:color="auto"/>
          </w:divBdr>
        </w:div>
        <w:div w:id="505636010">
          <w:marLeft w:val="0"/>
          <w:marRight w:val="0"/>
          <w:marTop w:val="0"/>
          <w:marBottom w:val="0"/>
          <w:divBdr>
            <w:top w:val="none" w:sz="0" w:space="0" w:color="auto"/>
            <w:left w:val="none" w:sz="0" w:space="0" w:color="auto"/>
            <w:bottom w:val="none" w:sz="0" w:space="0" w:color="auto"/>
            <w:right w:val="none" w:sz="0" w:space="0" w:color="auto"/>
          </w:divBdr>
        </w:div>
        <w:div w:id="1866404257">
          <w:marLeft w:val="0"/>
          <w:marRight w:val="0"/>
          <w:marTop w:val="0"/>
          <w:marBottom w:val="0"/>
          <w:divBdr>
            <w:top w:val="none" w:sz="0" w:space="0" w:color="auto"/>
            <w:left w:val="none" w:sz="0" w:space="0" w:color="auto"/>
            <w:bottom w:val="none" w:sz="0" w:space="0" w:color="auto"/>
            <w:right w:val="none" w:sz="0" w:space="0" w:color="auto"/>
          </w:divBdr>
        </w:div>
        <w:div w:id="1282108298">
          <w:marLeft w:val="0"/>
          <w:marRight w:val="0"/>
          <w:marTop w:val="0"/>
          <w:marBottom w:val="0"/>
          <w:divBdr>
            <w:top w:val="none" w:sz="0" w:space="0" w:color="auto"/>
            <w:left w:val="none" w:sz="0" w:space="0" w:color="auto"/>
            <w:bottom w:val="none" w:sz="0" w:space="0" w:color="auto"/>
            <w:right w:val="none" w:sz="0" w:space="0" w:color="auto"/>
          </w:divBdr>
        </w:div>
        <w:div w:id="732580735">
          <w:marLeft w:val="0"/>
          <w:marRight w:val="0"/>
          <w:marTop w:val="0"/>
          <w:marBottom w:val="0"/>
          <w:divBdr>
            <w:top w:val="none" w:sz="0" w:space="0" w:color="auto"/>
            <w:left w:val="none" w:sz="0" w:space="0" w:color="auto"/>
            <w:bottom w:val="none" w:sz="0" w:space="0" w:color="auto"/>
            <w:right w:val="none" w:sz="0" w:space="0" w:color="auto"/>
          </w:divBdr>
        </w:div>
        <w:div w:id="1927573544">
          <w:marLeft w:val="0"/>
          <w:marRight w:val="0"/>
          <w:marTop w:val="0"/>
          <w:marBottom w:val="0"/>
          <w:divBdr>
            <w:top w:val="none" w:sz="0" w:space="0" w:color="auto"/>
            <w:left w:val="none" w:sz="0" w:space="0" w:color="auto"/>
            <w:bottom w:val="none" w:sz="0" w:space="0" w:color="auto"/>
            <w:right w:val="none" w:sz="0" w:space="0" w:color="auto"/>
          </w:divBdr>
        </w:div>
        <w:div w:id="1388914781">
          <w:marLeft w:val="0"/>
          <w:marRight w:val="0"/>
          <w:marTop w:val="0"/>
          <w:marBottom w:val="0"/>
          <w:divBdr>
            <w:top w:val="none" w:sz="0" w:space="0" w:color="auto"/>
            <w:left w:val="none" w:sz="0" w:space="0" w:color="auto"/>
            <w:bottom w:val="none" w:sz="0" w:space="0" w:color="auto"/>
            <w:right w:val="none" w:sz="0" w:space="0" w:color="auto"/>
          </w:divBdr>
        </w:div>
        <w:div w:id="338772861">
          <w:marLeft w:val="0"/>
          <w:marRight w:val="0"/>
          <w:marTop w:val="0"/>
          <w:marBottom w:val="0"/>
          <w:divBdr>
            <w:top w:val="none" w:sz="0" w:space="0" w:color="auto"/>
            <w:left w:val="none" w:sz="0" w:space="0" w:color="auto"/>
            <w:bottom w:val="none" w:sz="0" w:space="0" w:color="auto"/>
            <w:right w:val="none" w:sz="0" w:space="0" w:color="auto"/>
          </w:divBdr>
        </w:div>
        <w:div w:id="601113894">
          <w:marLeft w:val="0"/>
          <w:marRight w:val="0"/>
          <w:marTop w:val="0"/>
          <w:marBottom w:val="0"/>
          <w:divBdr>
            <w:top w:val="none" w:sz="0" w:space="0" w:color="auto"/>
            <w:left w:val="none" w:sz="0" w:space="0" w:color="auto"/>
            <w:bottom w:val="none" w:sz="0" w:space="0" w:color="auto"/>
            <w:right w:val="none" w:sz="0" w:space="0" w:color="auto"/>
          </w:divBdr>
        </w:div>
        <w:div w:id="1715540858">
          <w:marLeft w:val="0"/>
          <w:marRight w:val="0"/>
          <w:marTop w:val="0"/>
          <w:marBottom w:val="0"/>
          <w:divBdr>
            <w:top w:val="none" w:sz="0" w:space="0" w:color="auto"/>
            <w:left w:val="none" w:sz="0" w:space="0" w:color="auto"/>
            <w:bottom w:val="none" w:sz="0" w:space="0" w:color="auto"/>
            <w:right w:val="none" w:sz="0" w:space="0" w:color="auto"/>
          </w:divBdr>
        </w:div>
        <w:div w:id="1139490289">
          <w:marLeft w:val="0"/>
          <w:marRight w:val="0"/>
          <w:marTop w:val="0"/>
          <w:marBottom w:val="0"/>
          <w:divBdr>
            <w:top w:val="none" w:sz="0" w:space="0" w:color="auto"/>
            <w:left w:val="none" w:sz="0" w:space="0" w:color="auto"/>
            <w:bottom w:val="none" w:sz="0" w:space="0" w:color="auto"/>
            <w:right w:val="none" w:sz="0" w:space="0" w:color="auto"/>
          </w:divBdr>
        </w:div>
        <w:div w:id="1578858418">
          <w:marLeft w:val="0"/>
          <w:marRight w:val="0"/>
          <w:marTop w:val="0"/>
          <w:marBottom w:val="0"/>
          <w:divBdr>
            <w:top w:val="none" w:sz="0" w:space="0" w:color="auto"/>
            <w:left w:val="none" w:sz="0" w:space="0" w:color="auto"/>
            <w:bottom w:val="none" w:sz="0" w:space="0" w:color="auto"/>
            <w:right w:val="none" w:sz="0" w:space="0" w:color="auto"/>
          </w:divBdr>
        </w:div>
        <w:div w:id="94718736">
          <w:marLeft w:val="0"/>
          <w:marRight w:val="0"/>
          <w:marTop w:val="0"/>
          <w:marBottom w:val="0"/>
          <w:divBdr>
            <w:top w:val="none" w:sz="0" w:space="0" w:color="auto"/>
            <w:left w:val="none" w:sz="0" w:space="0" w:color="auto"/>
            <w:bottom w:val="none" w:sz="0" w:space="0" w:color="auto"/>
            <w:right w:val="none" w:sz="0" w:space="0" w:color="auto"/>
          </w:divBdr>
        </w:div>
        <w:div w:id="957875318">
          <w:marLeft w:val="0"/>
          <w:marRight w:val="0"/>
          <w:marTop w:val="0"/>
          <w:marBottom w:val="0"/>
          <w:divBdr>
            <w:top w:val="none" w:sz="0" w:space="0" w:color="auto"/>
            <w:left w:val="none" w:sz="0" w:space="0" w:color="auto"/>
            <w:bottom w:val="none" w:sz="0" w:space="0" w:color="auto"/>
            <w:right w:val="none" w:sz="0" w:space="0" w:color="auto"/>
          </w:divBdr>
        </w:div>
        <w:div w:id="808325707">
          <w:marLeft w:val="0"/>
          <w:marRight w:val="0"/>
          <w:marTop w:val="0"/>
          <w:marBottom w:val="0"/>
          <w:divBdr>
            <w:top w:val="none" w:sz="0" w:space="0" w:color="auto"/>
            <w:left w:val="none" w:sz="0" w:space="0" w:color="auto"/>
            <w:bottom w:val="none" w:sz="0" w:space="0" w:color="auto"/>
            <w:right w:val="none" w:sz="0" w:space="0" w:color="auto"/>
          </w:divBdr>
        </w:div>
        <w:div w:id="1172796376">
          <w:marLeft w:val="0"/>
          <w:marRight w:val="0"/>
          <w:marTop w:val="0"/>
          <w:marBottom w:val="0"/>
          <w:divBdr>
            <w:top w:val="none" w:sz="0" w:space="0" w:color="auto"/>
            <w:left w:val="none" w:sz="0" w:space="0" w:color="auto"/>
            <w:bottom w:val="none" w:sz="0" w:space="0" w:color="auto"/>
            <w:right w:val="none" w:sz="0" w:space="0" w:color="auto"/>
          </w:divBdr>
        </w:div>
        <w:div w:id="1477382446">
          <w:marLeft w:val="0"/>
          <w:marRight w:val="0"/>
          <w:marTop w:val="0"/>
          <w:marBottom w:val="0"/>
          <w:divBdr>
            <w:top w:val="none" w:sz="0" w:space="0" w:color="auto"/>
            <w:left w:val="none" w:sz="0" w:space="0" w:color="auto"/>
            <w:bottom w:val="none" w:sz="0" w:space="0" w:color="auto"/>
            <w:right w:val="none" w:sz="0" w:space="0" w:color="auto"/>
          </w:divBdr>
        </w:div>
        <w:div w:id="313417035">
          <w:marLeft w:val="0"/>
          <w:marRight w:val="0"/>
          <w:marTop w:val="0"/>
          <w:marBottom w:val="0"/>
          <w:divBdr>
            <w:top w:val="none" w:sz="0" w:space="0" w:color="auto"/>
            <w:left w:val="none" w:sz="0" w:space="0" w:color="auto"/>
            <w:bottom w:val="none" w:sz="0" w:space="0" w:color="auto"/>
            <w:right w:val="none" w:sz="0" w:space="0" w:color="auto"/>
          </w:divBdr>
        </w:div>
        <w:div w:id="907761586">
          <w:marLeft w:val="0"/>
          <w:marRight w:val="0"/>
          <w:marTop w:val="0"/>
          <w:marBottom w:val="0"/>
          <w:divBdr>
            <w:top w:val="none" w:sz="0" w:space="0" w:color="auto"/>
            <w:left w:val="none" w:sz="0" w:space="0" w:color="auto"/>
            <w:bottom w:val="none" w:sz="0" w:space="0" w:color="auto"/>
            <w:right w:val="none" w:sz="0" w:space="0" w:color="auto"/>
          </w:divBdr>
        </w:div>
        <w:div w:id="1825585322">
          <w:marLeft w:val="0"/>
          <w:marRight w:val="0"/>
          <w:marTop w:val="0"/>
          <w:marBottom w:val="0"/>
          <w:divBdr>
            <w:top w:val="none" w:sz="0" w:space="0" w:color="auto"/>
            <w:left w:val="none" w:sz="0" w:space="0" w:color="auto"/>
            <w:bottom w:val="none" w:sz="0" w:space="0" w:color="auto"/>
            <w:right w:val="none" w:sz="0" w:space="0" w:color="auto"/>
          </w:divBdr>
        </w:div>
        <w:div w:id="1895045191">
          <w:marLeft w:val="0"/>
          <w:marRight w:val="0"/>
          <w:marTop w:val="0"/>
          <w:marBottom w:val="0"/>
          <w:divBdr>
            <w:top w:val="none" w:sz="0" w:space="0" w:color="auto"/>
            <w:left w:val="none" w:sz="0" w:space="0" w:color="auto"/>
            <w:bottom w:val="none" w:sz="0" w:space="0" w:color="auto"/>
            <w:right w:val="none" w:sz="0" w:space="0" w:color="auto"/>
          </w:divBdr>
        </w:div>
        <w:div w:id="1901135591">
          <w:marLeft w:val="0"/>
          <w:marRight w:val="0"/>
          <w:marTop w:val="0"/>
          <w:marBottom w:val="0"/>
          <w:divBdr>
            <w:top w:val="none" w:sz="0" w:space="0" w:color="auto"/>
            <w:left w:val="none" w:sz="0" w:space="0" w:color="auto"/>
            <w:bottom w:val="none" w:sz="0" w:space="0" w:color="auto"/>
            <w:right w:val="none" w:sz="0" w:space="0" w:color="auto"/>
          </w:divBdr>
        </w:div>
        <w:div w:id="1227258041">
          <w:marLeft w:val="0"/>
          <w:marRight w:val="0"/>
          <w:marTop w:val="0"/>
          <w:marBottom w:val="0"/>
          <w:divBdr>
            <w:top w:val="none" w:sz="0" w:space="0" w:color="auto"/>
            <w:left w:val="none" w:sz="0" w:space="0" w:color="auto"/>
            <w:bottom w:val="none" w:sz="0" w:space="0" w:color="auto"/>
            <w:right w:val="none" w:sz="0" w:space="0" w:color="auto"/>
          </w:divBdr>
        </w:div>
        <w:div w:id="62879963">
          <w:marLeft w:val="0"/>
          <w:marRight w:val="0"/>
          <w:marTop w:val="0"/>
          <w:marBottom w:val="0"/>
          <w:divBdr>
            <w:top w:val="none" w:sz="0" w:space="0" w:color="auto"/>
            <w:left w:val="none" w:sz="0" w:space="0" w:color="auto"/>
            <w:bottom w:val="none" w:sz="0" w:space="0" w:color="auto"/>
            <w:right w:val="none" w:sz="0" w:space="0" w:color="auto"/>
          </w:divBdr>
        </w:div>
        <w:div w:id="514811787">
          <w:marLeft w:val="0"/>
          <w:marRight w:val="0"/>
          <w:marTop w:val="0"/>
          <w:marBottom w:val="0"/>
          <w:divBdr>
            <w:top w:val="none" w:sz="0" w:space="0" w:color="auto"/>
            <w:left w:val="none" w:sz="0" w:space="0" w:color="auto"/>
            <w:bottom w:val="none" w:sz="0" w:space="0" w:color="auto"/>
            <w:right w:val="none" w:sz="0" w:space="0" w:color="auto"/>
          </w:divBdr>
        </w:div>
        <w:div w:id="1485776557">
          <w:marLeft w:val="0"/>
          <w:marRight w:val="0"/>
          <w:marTop w:val="0"/>
          <w:marBottom w:val="0"/>
          <w:divBdr>
            <w:top w:val="none" w:sz="0" w:space="0" w:color="auto"/>
            <w:left w:val="none" w:sz="0" w:space="0" w:color="auto"/>
            <w:bottom w:val="none" w:sz="0" w:space="0" w:color="auto"/>
            <w:right w:val="none" w:sz="0" w:space="0" w:color="auto"/>
          </w:divBdr>
        </w:div>
        <w:div w:id="1167212990">
          <w:marLeft w:val="0"/>
          <w:marRight w:val="0"/>
          <w:marTop w:val="0"/>
          <w:marBottom w:val="0"/>
          <w:divBdr>
            <w:top w:val="none" w:sz="0" w:space="0" w:color="auto"/>
            <w:left w:val="none" w:sz="0" w:space="0" w:color="auto"/>
            <w:bottom w:val="none" w:sz="0" w:space="0" w:color="auto"/>
            <w:right w:val="none" w:sz="0" w:space="0" w:color="auto"/>
          </w:divBdr>
        </w:div>
        <w:div w:id="681326002">
          <w:marLeft w:val="0"/>
          <w:marRight w:val="0"/>
          <w:marTop w:val="0"/>
          <w:marBottom w:val="0"/>
          <w:divBdr>
            <w:top w:val="none" w:sz="0" w:space="0" w:color="auto"/>
            <w:left w:val="none" w:sz="0" w:space="0" w:color="auto"/>
            <w:bottom w:val="none" w:sz="0" w:space="0" w:color="auto"/>
            <w:right w:val="none" w:sz="0" w:space="0" w:color="auto"/>
          </w:divBdr>
        </w:div>
        <w:div w:id="288703919">
          <w:marLeft w:val="0"/>
          <w:marRight w:val="0"/>
          <w:marTop w:val="0"/>
          <w:marBottom w:val="0"/>
          <w:divBdr>
            <w:top w:val="none" w:sz="0" w:space="0" w:color="auto"/>
            <w:left w:val="none" w:sz="0" w:space="0" w:color="auto"/>
            <w:bottom w:val="none" w:sz="0" w:space="0" w:color="auto"/>
            <w:right w:val="none" w:sz="0" w:space="0" w:color="auto"/>
          </w:divBdr>
        </w:div>
        <w:div w:id="1780294870">
          <w:marLeft w:val="0"/>
          <w:marRight w:val="0"/>
          <w:marTop w:val="0"/>
          <w:marBottom w:val="0"/>
          <w:divBdr>
            <w:top w:val="none" w:sz="0" w:space="0" w:color="auto"/>
            <w:left w:val="none" w:sz="0" w:space="0" w:color="auto"/>
            <w:bottom w:val="none" w:sz="0" w:space="0" w:color="auto"/>
            <w:right w:val="none" w:sz="0" w:space="0" w:color="auto"/>
          </w:divBdr>
        </w:div>
        <w:div w:id="728848006">
          <w:marLeft w:val="0"/>
          <w:marRight w:val="0"/>
          <w:marTop w:val="0"/>
          <w:marBottom w:val="0"/>
          <w:divBdr>
            <w:top w:val="none" w:sz="0" w:space="0" w:color="auto"/>
            <w:left w:val="none" w:sz="0" w:space="0" w:color="auto"/>
            <w:bottom w:val="none" w:sz="0" w:space="0" w:color="auto"/>
            <w:right w:val="none" w:sz="0" w:space="0" w:color="auto"/>
          </w:divBdr>
        </w:div>
        <w:div w:id="1670209843">
          <w:marLeft w:val="0"/>
          <w:marRight w:val="0"/>
          <w:marTop w:val="0"/>
          <w:marBottom w:val="0"/>
          <w:divBdr>
            <w:top w:val="none" w:sz="0" w:space="0" w:color="auto"/>
            <w:left w:val="none" w:sz="0" w:space="0" w:color="auto"/>
            <w:bottom w:val="none" w:sz="0" w:space="0" w:color="auto"/>
            <w:right w:val="none" w:sz="0" w:space="0" w:color="auto"/>
          </w:divBdr>
        </w:div>
        <w:div w:id="16856791">
          <w:marLeft w:val="0"/>
          <w:marRight w:val="0"/>
          <w:marTop w:val="0"/>
          <w:marBottom w:val="0"/>
          <w:divBdr>
            <w:top w:val="none" w:sz="0" w:space="0" w:color="auto"/>
            <w:left w:val="none" w:sz="0" w:space="0" w:color="auto"/>
            <w:bottom w:val="none" w:sz="0" w:space="0" w:color="auto"/>
            <w:right w:val="none" w:sz="0" w:space="0" w:color="auto"/>
          </w:divBdr>
        </w:div>
        <w:div w:id="2114745774">
          <w:marLeft w:val="0"/>
          <w:marRight w:val="0"/>
          <w:marTop w:val="0"/>
          <w:marBottom w:val="0"/>
          <w:divBdr>
            <w:top w:val="none" w:sz="0" w:space="0" w:color="auto"/>
            <w:left w:val="none" w:sz="0" w:space="0" w:color="auto"/>
            <w:bottom w:val="none" w:sz="0" w:space="0" w:color="auto"/>
            <w:right w:val="none" w:sz="0" w:space="0" w:color="auto"/>
          </w:divBdr>
        </w:div>
        <w:div w:id="1273393332">
          <w:marLeft w:val="0"/>
          <w:marRight w:val="0"/>
          <w:marTop w:val="0"/>
          <w:marBottom w:val="0"/>
          <w:divBdr>
            <w:top w:val="none" w:sz="0" w:space="0" w:color="auto"/>
            <w:left w:val="none" w:sz="0" w:space="0" w:color="auto"/>
            <w:bottom w:val="none" w:sz="0" w:space="0" w:color="auto"/>
            <w:right w:val="none" w:sz="0" w:space="0" w:color="auto"/>
          </w:divBdr>
        </w:div>
        <w:div w:id="1111163419">
          <w:marLeft w:val="0"/>
          <w:marRight w:val="0"/>
          <w:marTop w:val="0"/>
          <w:marBottom w:val="0"/>
          <w:divBdr>
            <w:top w:val="none" w:sz="0" w:space="0" w:color="auto"/>
            <w:left w:val="none" w:sz="0" w:space="0" w:color="auto"/>
            <w:bottom w:val="none" w:sz="0" w:space="0" w:color="auto"/>
            <w:right w:val="none" w:sz="0" w:space="0" w:color="auto"/>
          </w:divBdr>
        </w:div>
        <w:div w:id="1418475503">
          <w:marLeft w:val="0"/>
          <w:marRight w:val="0"/>
          <w:marTop w:val="0"/>
          <w:marBottom w:val="0"/>
          <w:divBdr>
            <w:top w:val="none" w:sz="0" w:space="0" w:color="auto"/>
            <w:left w:val="none" w:sz="0" w:space="0" w:color="auto"/>
            <w:bottom w:val="none" w:sz="0" w:space="0" w:color="auto"/>
            <w:right w:val="none" w:sz="0" w:space="0" w:color="auto"/>
          </w:divBdr>
        </w:div>
        <w:div w:id="1870290752">
          <w:marLeft w:val="0"/>
          <w:marRight w:val="0"/>
          <w:marTop w:val="0"/>
          <w:marBottom w:val="0"/>
          <w:divBdr>
            <w:top w:val="none" w:sz="0" w:space="0" w:color="auto"/>
            <w:left w:val="none" w:sz="0" w:space="0" w:color="auto"/>
            <w:bottom w:val="none" w:sz="0" w:space="0" w:color="auto"/>
            <w:right w:val="none" w:sz="0" w:space="0" w:color="auto"/>
          </w:divBdr>
        </w:div>
        <w:div w:id="979185371">
          <w:marLeft w:val="0"/>
          <w:marRight w:val="0"/>
          <w:marTop w:val="0"/>
          <w:marBottom w:val="0"/>
          <w:divBdr>
            <w:top w:val="none" w:sz="0" w:space="0" w:color="auto"/>
            <w:left w:val="none" w:sz="0" w:space="0" w:color="auto"/>
            <w:bottom w:val="none" w:sz="0" w:space="0" w:color="auto"/>
            <w:right w:val="none" w:sz="0" w:space="0" w:color="auto"/>
          </w:divBdr>
        </w:div>
        <w:div w:id="202406167">
          <w:marLeft w:val="0"/>
          <w:marRight w:val="0"/>
          <w:marTop w:val="0"/>
          <w:marBottom w:val="0"/>
          <w:divBdr>
            <w:top w:val="none" w:sz="0" w:space="0" w:color="auto"/>
            <w:left w:val="none" w:sz="0" w:space="0" w:color="auto"/>
            <w:bottom w:val="none" w:sz="0" w:space="0" w:color="auto"/>
            <w:right w:val="none" w:sz="0" w:space="0" w:color="auto"/>
          </w:divBdr>
        </w:div>
        <w:div w:id="64764048">
          <w:marLeft w:val="0"/>
          <w:marRight w:val="0"/>
          <w:marTop w:val="0"/>
          <w:marBottom w:val="0"/>
          <w:divBdr>
            <w:top w:val="none" w:sz="0" w:space="0" w:color="auto"/>
            <w:left w:val="none" w:sz="0" w:space="0" w:color="auto"/>
            <w:bottom w:val="none" w:sz="0" w:space="0" w:color="auto"/>
            <w:right w:val="none" w:sz="0" w:space="0" w:color="auto"/>
          </w:divBdr>
        </w:div>
        <w:div w:id="50469441">
          <w:marLeft w:val="0"/>
          <w:marRight w:val="0"/>
          <w:marTop w:val="0"/>
          <w:marBottom w:val="0"/>
          <w:divBdr>
            <w:top w:val="none" w:sz="0" w:space="0" w:color="auto"/>
            <w:left w:val="none" w:sz="0" w:space="0" w:color="auto"/>
            <w:bottom w:val="none" w:sz="0" w:space="0" w:color="auto"/>
            <w:right w:val="none" w:sz="0" w:space="0" w:color="auto"/>
          </w:divBdr>
        </w:div>
        <w:div w:id="1243877764">
          <w:marLeft w:val="0"/>
          <w:marRight w:val="0"/>
          <w:marTop w:val="0"/>
          <w:marBottom w:val="0"/>
          <w:divBdr>
            <w:top w:val="none" w:sz="0" w:space="0" w:color="auto"/>
            <w:left w:val="none" w:sz="0" w:space="0" w:color="auto"/>
            <w:bottom w:val="none" w:sz="0" w:space="0" w:color="auto"/>
            <w:right w:val="none" w:sz="0" w:space="0" w:color="auto"/>
          </w:divBdr>
        </w:div>
        <w:div w:id="94178370">
          <w:marLeft w:val="0"/>
          <w:marRight w:val="0"/>
          <w:marTop w:val="0"/>
          <w:marBottom w:val="0"/>
          <w:divBdr>
            <w:top w:val="none" w:sz="0" w:space="0" w:color="auto"/>
            <w:left w:val="none" w:sz="0" w:space="0" w:color="auto"/>
            <w:bottom w:val="none" w:sz="0" w:space="0" w:color="auto"/>
            <w:right w:val="none" w:sz="0" w:space="0" w:color="auto"/>
          </w:divBdr>
        </w:div>
        <w:div w:id="1126849021">
          <w:marLeft w:val="0"/>
          <w:marRight w:val="0"/>
          <w:marTop w:val="0"/>
          <w:marBottom w:val="0"/>
          <w:divBdr>
            <w:top w:val="none" w:sz="0" w:space="0" w:color="auto"/>
            <w:left w:val="none" w:sz="0" w:space="0" w:color="auto"/>
            <w:bottom w:val="none" w:sz="0" w:space="0" w:color="auto"/>
            <w:right w:val="none" w:sz="0" w:space="0" w:color="auto"/>
          </w:divBdr>
        </w:div>
        <w:div w:id="1462848361">
          <w:marLeft w:val="0"/>
          <w:marRight w:val="0"/>
          <w:marTop w:val="0"/>
          <w:marBottom w:val="0"/>
          <w:divBdr>
            <w:top w:val="none" w:sz="0" w:space="0" w:color="auto"/>
            <w:left w:val="none" w:sz="0" w:space="0" w:color="auto"/>
            <w:bottom w:val="none" w:sz="0" w:space="0" w:color="auto"/>
            <w:right w:val="none" w:sz="0" w:space="0" w:color="auto"/>
          </w:divBdr>
        </w:div>
        <w:div w:id="259071232">
          <w:marLeft w:val="0"/>
          <w:marRight w:val="0"/>
          <w:marTop w:val="0"/>
          <w:marBottom w:val="0"/>
          <w:divBdr>
            <w:top w:val="none" w:sz="0" w:space="0" w:color="auto"/>
            <w:left w:val="none" w:sz="0" w:space="0" w:color="auto"/>
            <w:bottom w:val="none" w:sz="0" w:space="0" w:color="auto"/>
            <w:right w:val="none" w:sz="0" w:space="0" w:color="auto"/>
          </w:divBdr>
        </w:div>
        <w:div w:id="233901711">
          <w:marLeft w:val="0"/>
          <w:marRight w:val="0"/>
          <w:marTop w:val="0"/>
          <w:marBottom w:val="0"/>
          <w:divBdr>
            <w:top w:val="none" w:sz="0" w:space="0" w:color="auto"/>
            <w:left w:val="none" w:sz="0" w:space="0" w:color="auto"/>
            <w:bottom w:val="none" w:sz="0" w:space="0" w:color="auto"/>
            <w:right w:val="none" w:sz="0" w:space="0" w:color="auto"/>
          </w:divBdr>
        </w:div>
        <w:div w:id="1129813">
          <w:marLeft w:val="0"/>
          <w:marRight w:val="0"/>
          <w:marTop w:val="0"/>
          <w:marBottom w:val="0"/>
          <w:divBdr>
            <w:top w:val="none" w:sz="0" w:space="0" w:color="auto"/>
            <w:left w:val="none" w:sz="0" w:space="0" w:color="auto"/>
            <w:bottom w:val="none" w:sz="0" w:space="0" w:color="auto"/>
            <w:right w:val="none" w:sz="0" w:space="0" w:color="auto"/>
          </w:divBdr>
        </w:div>
        <w:div w:id="192696298">
          <w:marLeft w:val="0"/>
          <w:marRight w:val="0"/>
          <w:marTop w:val="0"/>
          <w:marBottom w:val="0"/>
          <w:divBdr>
            <w:top w:val="none" w:sz="0" w:space="0" w:color="auto"/>
            <w:left w:val="none" w:sz="0" w:space="0" w:color="auto"/>
            <w:bottom w:val="none" w:sz="0" w:space="0" w:color="auto"/>
            <w:right w:val="none" w:sz="0" w:space="0" w:color="auto"/>
          </w:divBdr>
        </w:div>
        <w:div w:id="1466312014">
          <w:marLeft w:val="0"/>
          <w:marRight w:val="0"/>
          <w:marTop w:val="0"/>
          <w:marBottom w:val="0"/>
          <w:divBdr>
            <w:top w:val="none" w:sz="0" w:space="0" w:color="auto"/>
            <w:left w:val="none" w:sz="0" w:space="0" w:color="auto"/>
            <w:bottom w:val="none" w:sz="0" w:space="0" w:color="auto"/>
            <w:right w:val="none" w:sz="0" w:space="0" w:color="auto"/>
          </w:divBdr>
        </w:div>
        <w:div w:id="897940427">
          <w:marLeft w:val="0"/>
          <w:marRight w:val="0"/>
          <w:marTop w:val="0"/>
          <w:marBottom w:val="0"/>
          <w:divBdr>
            <w:top w:val="none" w:sz="0" w:space="0" w:color="auto"/>
            <w:left w:val="none" w:sz="0" w:space="0" w:color="auto"/>
            <w:bottom w:val="none" w:sz="0" w:space="0" w:color="auto"/>
            <w:right w:val="none" w:sz="0" w:space="0" w:color="auto"/>
          </w:divBdr>
        </w:div>
        <w:div w:id="1345861355">
          <w:marLeft w:val="0"/>
          <w:marRight w:val="0"/>
          <w:marTop w:val="0"/>
          <w:marBottom w:val="0"/>
          <w:divBdr>
            <w:top w:val="none" w:sz="0" w:space="0" w:color="auto"/>
            <w:left w:val="none" w:sz="0" w:space="0" w:color="auto"/>
            <w:bottom w:val="none" w:sz="0" w:space="0" w:color="auto"/>
            <w:right w:val="none" w:sz="0" w:space="0" w:color="auto"/>
          </w:divBdr>
        </w:div>
        <w:div w:id="1855608777">
          <w:marLeft w:val="0"/>
          <w:marRight w:val="0"/>
          <w:marTop w:val="0"/>
          <w:marBottom w:val="0"/>
          <w:divBdr>
            <w:top w:val="none" w:sz="0" w:space="0" w:color="auto"/>
            <w:left w:val="none" w:sz="0" w:space="0" w:color="auto"/>
            <w:bottom w:val="none" w:sz="0" w:space="0" w:color="auto"/>
            <w:right w:val="none" w:sz="0" w:space="0" w:color="auto"/>
          </w:divBdr>
        </w:div>
        <w:div w:id="1759671345">
          <w:marLeft w:val="0"/>
          <w:marRight w:val="0"/>
          <w:marTop w:val="0"/>
          <w:marBottom w:val="0"/>
          <w:divBdr>
            <w:top w:val="none" w:sz="0" w:space="0" w:color="auto"/>
            <w:left w:val="none" w:sz="0" w:space="0" w:color="auto"/>
            <w:bottom w:val="none" w:sz="0" w:space="0" w:color="auto"/>
            <w:right w:val="none" w:sz="0" w:space="0" w:color="auto"/>
          </w:divBdr>
        </w:div>
        <w:div w:id="749083129">
          <w:marLeft w:val="0"/>
          <w:marRight w:val="0"/>
          <w:marTop w:val="0"/>
          <w:marBottom w:val="0"/>
          <w:divBdr>
            <w:top w:val="none" w:sz="0" w:space="0" w:color="auto"/>
            <w:left w:val="none" w:sz="0" w:space="0" w:color="auto"/>
            <w:bottom w:val="none" w:sz="0" w:space="0" w:color="auto"/>
            <w:right w:val="none" w:sz="0" w:space="0" w:color="auto"/>
          </w:divBdr>
        </w:div>
        <w:div w:id="1674524964">
          <w:marLeft w:val="0"/>
          <w:marRight w:val="0"/>
          <w:marTop w:val="0"/>
          <w:marBottom w:val="0"/>
          <w:divBdr>
            <w:top w:val="none" w:sz="0" w:space="0" w:color="auto"/>
            <w:left w:val="none" w:sz="0" w:space="0" w:color="auto"/>
            <w:bottom w:val="none" w:sz="0" w:space="0" w:color="auto"/>
            <w:right w:val="none" w:sz="0" w:space="0" w:color="auto"/>
          </w:divBdr>
        </w:div>
        <w:div w:id="1117020274">
          <w:marLeft w:val="0"/>
          <w:marRight w:val="0"/>
          <w:marTop w:val="0"/>
          <w:marBottom w:val="0"/>
          <w:divBdr>
            <w:top w:val="none" w:sz="0" w:space="0" w:color="auto"/>
            <w:left w:val="none" w:sz="0" w:space="0" w:color="auto"/>
            <w:bottom w:val="none" w:sz="0" w:space="0" w:color="auto"/>
            <w:right w:val="none" w:sz="0" w:space="0" w:color="auto"/>
          </w:divBdr>
        </w:div>
        <w:div w:id="149445530">
          <w:marLeft w:val="0"/>
          <w:marRight w:val="0"/>
          <w:marTop w:val="0"/>
          <w:marBottom w:val="0"/>
          <w:divBdr>
            <w:top w:val="none" w:sz="0" w:space="0" w:color="auto"/>
            <w:left w:val="none" w:sz="0" w:space="0" w:color="auto"/>
            <w:bottom w:val="none" w:sz="0" w:space="0" w:color="auto"/>
            <w:right w:val="none" w:sz="0" w:space="0" w:color="auto"/>
          </w:divBdr>
        </w:div>
        <w:div w:id="1282609274">
          <w:marLeft w:val="0"/>
          <w:marRight w:val="0"/>
          <w:marTop w:val="0"/>
          <w:marBottom w:val="0"/>
          <w:divBdr>
            <w:top w:val="none" w:sz="0" w:space="0" w:color="auto"/>
            <w:left w:val="none" w:sz="0" w:space="0" w:color="auto"/>
            <w:bottom w:val="none" w:sz="0" w:space="0" w:color="auto"/>
            <w:right w:val="none" w:sz="0" w:space="0" w:color="auto"/>
          </w:divBdr>
        </w:div>
        <w:div w:id="682511092">
          <w:marLeft w:val="0"/>
          <w:marRight w:val="0"/>
          <w:marTop w:val="0"/>
          <w:marBottom w:val="0"/>
          <w:divBdr>
            <w:top w:val="none" w:sz="0" w:space="0" w:color="auto"/>
            <w:left w:val="none" w:sz="0" w:space="0" w:color="auto"/>
            <w:bottom w:val="none" w:sz="0" w:space="0" w:color="auto"/>
            <w:right w:val="none" w:sz="0" w:space="0" w:color="auto"/>
          </w:divBdr>
        </w:div>
        <w:div w:id="297995686">
          <w:marLeft w:val="0"/>
          <w:marRight w:val="0"/>
          <w:marTop w:val="0"/>
          <w:marBottom w:val="0"/>
          <w:divBdr>
            <w:top w:val="none" w:sz="0" w:space="0" w:color="auto"/>
            <w:left w:val="none" w:sz="0" w:space="0" w:color="auto"/>
            <w:bottom w:val="none" w:sz="0" w:space="0" w:color="auto"/>
            <w:right w:val="none" w:sz="0" w:space="0" w:color="auto"/>
          </w:divBdr>
        </w:div>
        <w:div w:id="670370133">
          <w:marLeft w:val="0"/>
          <w:marRight w:val="0"/>
          <w:marTop w:val="0"/>
          <w:marBottom w:val="0"/>
          <w:divBdr>
            <w:top w:val="none" w:sz="0" w:space="0" w:color="auto"/>
            <w:left w:val="none" w:sz="0" w:space="0" w:color="auto"/>
            <w:bottom w:val="none" w:sz="0" w:space="0" w:color="auto"/>
            <w:right w:val="none" w:sz="0" w:space="0" w:color="auto"/>
          </w:divBdr>
        </w:div>
        <w:div w:id="2146728292">
          <w:marLeft w:val="0"/>
          <w:marRight w:val="0"/>
          <w:marTop w:val="0"/>
          <w:marBottom w:val="0"/>
          <w:divBdr>
            <w:top w:val="none" w:sz="0" w:space="0" w:color="auto"/>
            <w:left w:val="none" w:sz="0" w:space="0" w:color="auto"/>
            <w:bottom w:val="none" w:sz="0" w:space="0" w:color="auto"/>
            <w:right w:val="none" w:sz="0" w:space="0" w:color="auto"/>
          </w:divBdr>
        </w:div>
        <w:div w:id="690305553">
          <w:marLeft w:val="0"/>
          <w:marRight w:val="0"/>
          <w:marTop w:val="0"/>
          <w:marBottom w:val="0"/>
          <w:divBdr>
            <w:top w:val="none" w:sz="0" w:space="0" w:color="auto"/>
            <w:left w:val="none" w:sz="0" w:space="0" w:color="auto"/>
            <w:bottom w:val="none" w:sz="0" w:space="0" w:color="auto"/>
            <w:right w:val="none" w:sz="0" w:space="0" w:color="auto"/>
          </w:divBdr>
        </w:div>
        <w:div w:id="662901380">
          <w:marLeft w:val="0"/>
          <w:marRight w:val="0"/>
          <w:marTop w:val="0"/>
          <w:marBottom w:val="0"/>
          <w:divBdr>
            <w:top w:val="none" w:sz="0" w:space="0" w:color="auto"/>
            <w:left w:val="none" w:sz="0" w:space="0" w:color="auto"/>
            <w:bottom w:val="none" w:sz="0" w:space="0" w:color="auto"/>
            <w:right w:val="none" w:sz="0" w:space="0" w:color="auto"/>
          </w:divBdr>
        </w:div>
        <w:div w:id="1473256640">
          <w:marLeft w:val="0"/>
          <w:marRight w:val="0"/>
          <w:marTop w:val="0"/>
          <w:marBottom w:val="0"/>
          <w:divBdr>
            <w:top w:val="none" w:sz="0" w:space="0" w:color="auto"/>
            <w:left w:val="none" w:sz="0" w:space="0" w:color="auto"/>
            <w:bottom w:val="none" w:sz="0" w:space="0" w:color="auto"/>
            <w:right w:val="none" w:sz="0" w:space="0" w:color="auto"/>
          </w:divBdr>
        </w:div>
        <w:div w:id="2105956918">
          <w:marLeft w:val="0"/>
          <w:marRight w:val="0"/>
          <w:marTop w:val="0"/>
          <w:marBottom w:val="0"/>
          <w:divBdr>
            <w:top w:val="none" w:sz="0" w:space="0" w:color="auto"/>
            <w:left w:val="none" w:sz="0" w:space="0" w:color="auto"/>
            <w:bottom w:val="none" w:sz="0" w:space="0" w:color="auto"/>
            <w:right w:val="none" w:sz="0" w:space="0" w:color="auto"/>
          </w:divBdr>
        </w:div>
        <w:div w:id="1630697758">
          <w:marLeft w:val="0"/>
          <w:marRight w:val="0"/>
          <w:marTop w:val="0"/>
          <w:marBottom w:val="0"/>
          <w:divBdr>
            <w:top w:val="none" w:sz="0" w:space="0" w:color="auto"/>
            <w:left w:val="none" w:sz="0" w:space="0" w:color="auto"/>
            <w:bottom w:val="none" w:sz="0" w:space="0" w:color="auto"/>
            <w:right w:val="none" w:sz="0" w:space="0" w:color="auto"/>
          </w:divBdr>
        </w:div>
        <w:div w:id="220144042">
          <w:marLeft w:val="0"/>
          <w:marRight w:val="0"/>
          <w:marTop w:val="0"/>
          <w:marBottom w:val="0"/>
          <w:divBdr>
            <w:top w:val="none" w:sz="0" w:space="0" w:color="auto"/>
            <w:left w:val="none" w:sz="0" w:space="0" w:color="auto"/>
            <w:bottom w:val="none" w:sz="0" w:space="0" w:color="auto"/>
            <w:right w:val="none" w:sz="0" w:space="0" w:color="auto"/>
          </w:divBdr>
        </w:div>
        <w:div w:id="178810868">
          <w:marLeft w:val="0"/>
          <w:marRight w:val="0"/>
          <w:marTop w:val="0"/>
          <w:marBottom w:val="0"/>
          <w:divBdr>
            <w:top w:val="none" w:sz="0" w:space="0" w:color="auto"/>
            <w:left w:val="none" w:sz="0" w:space="0" w:color="auto"/>
            <w:bottom w:val="none" w:sz="0" w:space="0" w:color="auto"/>
            <w:right w:val="none" w:sz="0" w:space="0" w:color="auto"/>
          </w:divBdr>
        </w:div>
        <w:div w:id="2139033417">
          <w:marLeft w:val="0"/>
          <w:marRight w:val="0"/>
          <w:marTop w:val="0"/>
          <w:marBottom w:val="0"/>
          <w:divBdr>
            <w:top w:val="none" w:sz="0" w:space="0" w:color="auto"/>
            <w:left w:val="none" w:sz="0" w:space="0" w:color="auto"/>
            <w:bottom w:val="none" w:sz="0" w:space="0" w:color="auto"/>
            <w:right w:val="none" w:sz="0" w:space="0" w:color="auto"/>
          </w:divBdr>
        </w:div>
        <w:div w:id="2055690198">
          <w:marLeft w:val="0"/>
          <w:marRight w:val="0"/>
          <w:marTop w:val="0"/>
          <w:marBottom w:val="0"/>
          <w:divBdr>
            <w:top w:val="none" w:sz="0" w:space="0" w:color="auto"/>
            <w:left w:val="none" w:sz="0" w:space="0" w:color="auto"/>
            <w:bottom w:val="none" w:sz="0" w:space="0" w:color="auto"/>
            <w:right w:val="none" w:sz="0" w:space="0" w:color="auto"/>
          </w:divBdr>
        </w:div>
        <w:div w:id="1442604387">
          <w:marLeft w:val="0"/>
          <w:marRight w:val="0"/>
          <w:marTop w:val="0"/>
          <w:marBottom w:val="0"/>
          <w:divBdr>
            <w:top w:val="none" w:sz="0" w:space="0" w:color="auto"/>
            <w:left w:val="none" w:sz="0" w:space="0" w:color="auto"/>
            <w:bottom w:val="none" w:sz="0" w:space="0" w:color="auto"/>
            <w:right w:val="none" w:sz="0" w:space="0" w:color="auto"/>
          </w:divBdr>
        </w:div>
        <w:div w:id="809833643">
          <w:marLeft w:val="0"/>
          <w:marRight w:val="0"/>
          <w:marTop w:val="0"/>
          <w:marBottom w:val="0"/>
          <w:divBdr>
            <w:top w:val="none" w:sz="0" w:space="0" w:color="auto"/>
            <w:left w:val="none" w:sz="0" w:space="0" w:color="auto"/>
            <w:bottom w:val="none" w:sz="0" w:space="0" w:color="auto"/>
            <w:right w:val="none" w:sz="0" w:space="0" w:color="auto"/>
          </w:divBdr>
        </w:div>
        <w:div w:id="2089568330">
          <w:marLeft w:val="0"/>
          <w:marRight w:val="0"/>
          <w:marTop w:val="0"/>
          <w:marBottom w:val="0"/>
          <w:divBdr>
            <w:top w:val="none" w:sz="0" w:space="0" w:color="auto"/>
            <w:left w:val="none" w:sz="0" w:space="0" w:color="auto"/>
            <w:bottom w:val="none" w:sz="0" w:space="0" w:color="auto"/>
            <w:right w:val="none" w:sz="0" w:space="0" w:color="auto"/>
          </w:divBdr>
        </w:div>
        <w:div w:id="1672875433">
          <w:marLeft w:val="0"/>
          <w:marRight w:val="0"/>
          <w:marTop w:val="0"/>
          <w:marBottom w:val="0"/>
          <w:divBdr>
            <w:top w:val="none" w:sz="0" w:space="0" w:color="auto"/>
            <w:left w:val="none" w:sz="0" w:space="0" w:color="auto"/>
            <w:bottom w:val="none" w:sz="0" w:space="0" w:color="auto"/>
            <w:right w:val="none" w:sz="0" w:space="0" w:color="auto"/>
          </w:divBdr>
        </w:div>
        <w:div w:id="687483084">
          <w:marLeft w:val="0"/>
          <w:marRight w:val="0"/>
          <w:marTop w:val="0"/>
          <w:marBottom w:val="0"/>
          <w:divBdr>
            <w:top w:val="none" w:sz="0" w:space="0" w:color="auto"/>
            <w:left w:val="none" w:sz="0" w:space="0" w:color="auto"/>
            <w:bottom w:val="none" w:sz="0" w:space="0" w:color="auto"/>
            <w:right w:val="none" w:sz="0" w:space="0" w:color="auto"/>
          </w:divBdr>
        </w:div>
        <w:div w:id="956984781">
          <w:marLeft w:val="0"/>
          <w:marRight w:val="0"/>
          <w:marTop w:val="0"/>
          <w:marBottom w:val="0"/>
          <w:divBdr>
            <w:top w:val="none" w:sz="0" w:space="0" w:color="auto"/>
            <w:left w:val="none" w:sz="0" w:space="0" w:color="auto"/>
            <w:bottom w:val="none" w:sz="0" w:space="0" w:color="auto"/>
            <w:right w:val="none" w:sz="0" w:space="0" w:color="auto"/>
          </w:divBdr>
        </w:div>
        <w:div w:id="216672492">
          <w:marLeft w:val="0"/>
          <w:marRight w:val="0"/>
          <w:marTop w:val="0"/>
          <w:marBottom w:val="0"/>
          <w:divBdr>
            <w:top w:val="none" w:sz="0" w:space="0" w:color="auto"/>
            <w:left w:val="none" w:sz="0" w:space="0" w:color="auto"/>
            <w:bottom w:val="none" w:sz="0" w:space="0" w:color="auto"/>
            <w:right w:val="none" w:sz="0" w:space="0" w:color="auto"/>
          </w:divBdr>
        </w:div>
        <w:div w:id="1794713803">
          <w:marLeft w:val="0"/>
          <w:marRight w:val="0"/>
          <w:marTop w:val="0"/>
          <w:marBottom w:val="0"/>
          <w:divBdr>
            <w:top w:val="none" w:sz="0" w:space="0" w:color="auto"/>
            <w:left w:val="none" w:sz="0" w:space="0" w:color="auto"/>
            <w:bottom w:val="none" w:sz="0" w:space="0" w:color="auto"/>
            <w:right w:val="none" w:sz="0" w:space="0" w:color="auto"/>
          </w:divBdr>
        </w:div>
        <w:div w:id="427425821">
          <w:marLeft w:val="0"/>
          <w:marRight w:val="0"/>
          <w:marTop w:val="0"/>
          <w:marBottom w:val="0"/>
          <w:divBdr>
            <w:top w:val="none" w:sz="0" w:space="0" w:color="auto"/>
            <w:left w:val="none" w:sz="0" w:space="0" w:color="auto"/>
            <w:bottom w:val="none" w:sz="0" w:space="0" w:color="auto"/>
            <w:right w:val="none" w:sz="0" w:space="0" w:color="auto"/>
          </w:divBdr>
        </w:div>
        <w:div w:id="1548761182">
          <w:marLeft w:val="0"/>
          <w:marRight w:val="0"/>
          <w:marTop w:val="0"/>
          <w:marBottom w:val="0"/>
          <w:divBdr>
            <w:top w:val="none" w:sz="0" w:space="0" w:color="auto"/>
            <w:left w:val="none" w:sz="0" w:space="0" w:color="auto"/>
            <w:bottom w:val="none" w:sz="0" w:space="0" w:color="auto"/>
            <w:right w:val="none" w:sz="0" w:space="0" w:color="auto"/>
          </w:divBdr>
        </w:div>
        <w:div w:id="1974866771">
          <w:marLeft w:val="0"/>
          <w:marRight w:val="0"/>
          <w:marTop w:val="0"/>
          <w:marBottom w:val="0"/>
          <w:divBdr>
            <w:top w:val="none" w:sz="0" w:space="0" w:color="auto"/>
            <w:left w:val="none" w:sz="0" w:space="0" w:color="auto"/>
            <w:bottom w:val="none" w:sz="0" w:space="0" w:color="auto"/>
            <w:right w:val="none" w:sz="0" w:space="0" w:color="auto"/>
          </w:divBdr>
        </w:div>
        <w:div w:id="1846431871">
          <w:marLeft w:val="0"/>
          <w:marRight w:val="0"/>
          <w:marTop w:val="0"/>
          <w:marBottom w:val="0"/>
          <w:divBdr>
            <w:top w:val="none" w:sz="0" w:space="0" w:color="auto"/>
            <w:left w:val="none" w:sz="0" w:space="0" w:color="auto"/>
            <w:bottom w:val="none" w:sz="0" w:space="0" w:color="auto"/>
            <w:right w:val="none" w:sz="0" w:space="0" w:color="auto"/>
          </w:divBdr>
        </w:div>
        <w:div w:id="790593362">
          <w:marLeft w:val="0"/>
          <w:marRight w:val="0"/>
          <w:marTop w:val="0"/>
          <w:marBottom w:val="0"/>
          <w:divBdr>
            <w:top w:val="none" w:sz="0" w:space="0" w:color="auto"/>
            <w:left w:val="none" w:sz="0" w:space="0" w:color="auto"/>
            <w:bottom w:val="none" w:sz="0" w:space="0" w:color="auto"/>
            <w:right w:val="none" w:sz="0" w:space="0" w:color="auto"/>
          </w:divBdr>
        </w:div>
        <w:div w:id="706837109">
          <w:marLeft w:val="0"/>
          <w:marRight w:val="0"/>
          <w:marTop w:val="0"/>
          <w:marBottom w:val="0"/>
          <w:divBdr>
            <w:top w:val="none" w:sz="0" w:space="0" w:color="auto"/>
            <w:left w:val="none" w:sz="0" w:space="0" w:color="auto"/>
            <w:bottom w:val="none" w:sz="0" w:space="0" w:color="auto"/>
            <w:right w:val="none" w:sz="0" w:space="0" w:color="auto"/>
          </w:divBdr>
        </w:div>
        <w:div w:id="2051225882">
          <w:marLeft w:val="0"/>
          <w:marRight w:val="0"/>
          <w:marTop w:val="0"/>
          <w:marBottom w:val="0"/>
          <w:divBdr>
            <w:top w:val="none" w:sz="0" w:space="0" w:color="auto"/>
            <w:left w:val="none" w:sz="0" w:space="0" w:color="auto"/>
            <w:bottom w:val="none" w:sz="0" w:space="0" w:color="auto"/>
            <w:right w:val="none" w:sz="0" w:space="0" w:color="auto"/>
          </w:divBdr>
        </w:div>
        <w:div w:id="1030763904">
          <w:marLeft w:val="0"/>
          <w:marRight w:val="0"/>
          <w:marTop w:val="0"/>
          <w:marBottom w:val="0"/>
          <w:divBdr>
            <w:top w:val="none" w:sz="0" w:space="0" w:color="auto"/>
            <w:left w:val="none" w:sz="0" w:space="0" w:color="auto"/>
            <w:bottom w:val="none" w:sz="0" w:space="0" w:color="auto"/>
            <w:right w:val="none" w:sz="0" w:space="0" w:color="auto"/>
          </w:divBdr>
        </w:div>
        <w:div w:id="67926251">
          <w:marLeft w:val="0"/>
          <w:marRight w:val="0"/>
          <w:marTop w:val="0"/>
          <w:marBottom w:val="0"/>
          <w:divBdr>
            <w:top w:val="none" w:sz="0" w:space="0" w:color="auto"/>
            <w:left w:val="none" w:sz="0" w:space="0" w:color="auto"/>
            <w:bottom w:val="none" w:sz="0" w:space="0" w:color="auto"/>
            <w:right w:val="none" w:sz="0" w:space="0" w:color="auto"/>
          </w:divBdr>
        </w:div>
        <w:div w:id="164053508">
          <w:marLeft w:val="0"/>
          <w:marRight w:val="0"/>
          <w:marTop w:val="0"/>
          <w:marBottom w:val="0"/>
          <w:divBdr>
            <w:top w:val="none" w:sz="0" w:space="0" w:color="auto"/>
            <w:left w:val="none" w:sz="0" w:space="0" w:color="auto"/>
            <w:bottom w:val="none" w:sz="0" w:space="0" w:color="auto"/>
            <w:right w:val="none" w:sz="0" w:space="0" w:color="auto"/>
          </w:divBdr>
        </w:div>
        <w:div w:id="679552396">
          <w:marLeft w:val="0"/>
          <w:marRight w:val="0"/>
          <w:marTop w:val="0"/>
          <w:marBottom w:val="0"/>
          <w:divBdr>
            <w:top w:val="none" w:sz="0" w:space="0" w:color="auto"/>
            <w:left w:val="none" w:sz="0" w:space="0" w:color="auto"/>
            <w:bottom w:val="none" w:sz="0" w:space="0" w:color="auto"/>
            <w:right w:val="none" w:sz="0" w:space="0" w:color="auto"/>
          </w:divBdr>
        </w:div>
        <w:div w:id="1821654326">
          <w:marLeft w:val="0"/>
          <w:marRight w:val="0"/>
          <w:marTop w:val="0"/>
          <w:marBottom w:val="0"/>
          <w:divBdr>
            <w:top w:val="none" w:sz="0" w:space="0" w:color="auto"/>
            <w:left w:val="none" w:sz="0" w:space="0" w:color="auto"/>
            <w:bottom w:val="none" w:sz="0" w:space="0" w:color="auto"/>
            <w:right w:val="none" w:sz="0" w:space="0" w:color="auto"/>
          </w:divBdr>
        </w:div>
        <w:div w:id="1785687934">
          <w:marLeft w:val="0"/>
          <w:marRight w:val="0"/>
          <w:marTop w:val="0"/>
          <w:marBottom w:val="0"/>
          <w:divBdr>
            <w:top w:val="none" w:sz="0" w:space="0" w:color="auto"/>
            <w:left w:val="none" w:sz="0" w:space="0" w:color="auto"/>
            <w:bottom w:val="none" w:sz="0" w:space="0" w:color="auto"/>
            <w:right w:val="none" w:sz="0" w:space="0" w:color="auto"/>
          </w:divBdr>
        </w:div>
        <w:div w:id="1458718575">
          <w:marLeft w:val="0"/>
          <w:marRight w:val="0"/>
          <w:marTop w:val="0"/>
          <w:marBottom w:val="0"/>
          <w:divBdr>
            <w:top w:val="none" w:sz="0" w:space="0" w:color="auto"/>
            <w:left w:val="none" w:sz="0" w:space="0" w:color="auto"/>
            <w:bottom w:val="none" w:sz="0" w:space="0" w:color="auto"/>
            <w:right w:val="none" w:sz="0" w:space="0" w:color="auto"/>
          </w:divBdr>
        </w:div>
        <w:div w:id="116685935">
          <w:marLeft w:val="0"/>
          <w:marRight w:val="0"/>
          <w:marTop w:val="0"/>
          <w:marBottom w:val="0"/>
          <w:divBdr>
            <w:top w:val="none" w:sz="0" w:space="0" w:color="auto"/>
            <w:left w:val="none" w:sz="0" w:space="0" w:color="auto"/>
            <w:bottom w:val="none" w:sz="0" w:space="0" w:color="auto"/>
            <w:right w:val="none" w:sz="0" w:space="0" w:color="auto"/>
          </w:divBdr>
        </w:div>
        <w:div w:id="1351374671">
          <w:marLeft w:val="0"/>
          <w:marRight w:val="0"/>
          <w:marTop w:val="0"/>
          <w:marBottom w:val="0"/>
          <w:divBdr>
            <w:top w:val="none" w:sz="0" w:space="0" w:color="auto"/>
            <w:left w:val="none" w:sz="0" w:space="0" w:color="auto"/>
            <w:bottom w:val="none" w:sz="0" w:space="0" w:color="auto"/>
            <w:right w:val="none" w:sz="0" w:space="0" w:color="auto"/>
          </w:divBdr>
        </w:div>
        <w:div w:id="270867903">
          <w:marLeft w:val="0"/>
          <w:marRight w:val="0"/>
          <w:marTop w:val="0"/>
          <w:marBottom w:val="0"/>
          <w:divBdr>
            <w:top w:val="none" w:sz="0" w:space="0" w:color="auto"/>
            <w:left w:val="none" w:sz="0" w:space="0" w:color="auto"/>
            <w:bottom w:val="none" w:sz="0" w:space="0" w:color="auto"/>
            <w:right w:val="none" w:sz="0" w:space="0" w:color="auto"/>
          </w:divBdr>
        </w:div>
        <w:div w:id="1184054856">
          <w:marLeft w:val="0"/>
          <w:marRight w:val="0"/>
          <w:marTop w:val="0"/>
          <w:marBottom w:val="0"/>
          <w:divBdr>
            <w:top w:val="none" w:sz="0" w:space="0" w:color="auto"/>
            <w:left w:val="none" w:sz="0" w:space="0" w:color="auto"/>
            <w:bottom w:val="none" w:sz="0" w:space="0" w:color="auto"/>
            <w:right w:val="none" w:sz="0" w:space="0" w:color="auto"/>
          </w:divBdr>
        </w:div>
        <w:div w:id="2089304146">
          <w:marLeft w:val="0"/>
          <w:marRight w:val="0"/>
          <w:marTop w:val="0"/>
          <w:marBottom w:val="0"/>
          <w:divBdr>
            <w:top w:val="none" w:sz="0" w:space="0" w:color="auto"/>
            <w:left w:val="none" w:sz="0" w:space="0" w:color="auto"/>
            <w:bottom w:val="none" w:sz="0" w:space="0" w:color="auto"/>
            <w:right w:val="none" w:sz="0" w:space="0" w:color="auto"/>
          </w:divBdr>
        </w:div>
        <w:div w:id="576405268">
          <w:marLeft w:val="0"/>
          <w:marRight w:val="0"/>
          <w:marTop w:val="0"/>
          <w:marBottom w:val="0"/>
          <w:divBdr>
            <w:top w:val="none" w:sz="0" w:space="0" w:color="auto"/>
            <w:left w:val="none" w:sz="0" w:space="0" w:color="auto"/>
            <w:bottom w:val="none" w:sz="0" w:space="0" w:color="auto"/>
            <w:right w:val="none" w:sz="0" w:space="0" w:color="auto"/>
          </w:divBdr>
        </w:div>
        <w:div w:id="2001152265">
          <w:marLeft w:val="0"/>
          <w:marRight w:val="0"/>
          <w:marTop w:val="0"/>
          <w:marBottom w:val="0"/>
          <w:divBdr>
            <w:top w:val="none" w:sz="0" w:space="0" w:color="auto"/>
            <w:left w:val="none" w:sz="0" w:space="0" w:color="auto"/>
            <w:bottom w:val="none" w:sz="0" w:space="0" w:color="auto"/>
            <w:right w:val="none" w:sz="0" w:space="0" w:color="auto"/>
          </w:divBdr>
        </w:div>
        <w:div w:id="1420322531">
          <w:marLeft w:val="0"/>
          <w:marRight w:val="0"/>
          <w:marTop w:val="0"/>
          <w:marBottom w:val="0"/>
          <w:divBdr>
            <w:top w:val="none" w:sz="0" w:space="0" w:color="auto"/>
            <w:left w:val="none" w:sz="0" w:space="0" w:color="auto"/>
            <w:bottom w:val="none" w:sz="0" w:space="0" w:color="auto"/>
            <w:right w:val="none" w:sz="0" w:space="0" w:color="auto"/>
          </w:divBdr>
        </w:div>
        <w:div w:id="1243249732">
          <w:marLeft w:val="0"/>
          <w:marRight w:val="0"/>
          <w:marTop w:val="0"/>
          <w:marBottom w:val="0"/>
          <w:divBdr>
            <w:top w:val="none" w:sz="0" w:space="0" w:color="auto"/>
            <w:left w:val="none" w:sz="0" w:space="0" w:color="auto"/>
            <w:bottom w:val="none" w:sz="0" w:space="0" w:color="auto"/>
            <w:right w:val="none" w:sz="0" w:space="0" w:color="auto"/>
          </w:divBdr>
        </w:div>
        <w:div w:id="2031910769">
          <w:marLeft w:val="0"/>
          <w:marRight w:val="0"/>
          <w:marTop w:val="0"/>
          <w:marBottom w:val="0"/>
          <w:divBdr>
            <w:top w:val="none" w:sz="0" w:space="0" w:color="auto"/>
            <w:left w:val="none" w:sz="0" w:space="0" w:color="auto"/>
            <w:bottom w:val="none" w:sz="0" w:space="0" w:color="auto"/>
            <w:right w:val="none" w:sz="0" w:space="0" w:color="auto"/>
          </w:divBdr>
        </w:div>
        <w:div w:id="1132987784">
          <w:marLeft w:val="0"/>
          <w:marRight w:val="0"/>
          <w:marTop w:val="0"/>
          <w:marBottom w:val="0"/>
          <w:divBdr>
            <w:top w:val="none" w:sz="0" w:space="0" w:color="auto"/>
            <w:left w:val="none" w:sz="0" w:space="0" w:color="auto"/>
            <w:bottom w:val="none" w:sz="0" w:space="0" w:color="auto"/>
            <w:right w:val="none" w:sz="0" w:space="0" w:color="auto"/>
          </w:divBdr>
        </w:div>
        <w:div w:id="1103305544">
          <w:marLeft w:val="0"/>
          <w:marRight w:val="0"/>
          <w:marTop w:val="0"/>
          <w:marBottom w:val="0"/>
          <w:divBdr>
            <w:top w:val="none" w:sz="0" w:space="0" w:color="auto"/>
            <w:left w:val="none" w:sz="0" w:space="0" w:color="auto"/>
            <w:bottom w:val="none" w:sz="0" w:space="0" w:color="auto"/>
            <w:right w:val="none" w:sz="0" w:space="0" w:color="auto"/>
          </w:divBdr>
        </w:div>
        <w:div w:id="528832406">
          <w:marLeft w:val="0"/>
          <w:marRight w:val="0"/>
          <w:marTop w:val="0"/>
          <w:marBottom w:val="0"/>
          <w:divBdr>
            <w:top w:val="none" w:sz="0" w:space="0" w:color="auto"/>
            <w:left w:val="none" w:sz="0" w:space="0" w:color="auto"/>
            <w:bottom w:val="none" w:sz="0" w:space="0" w:color="auto"/>
            <w:right w:val="none" w:sz="0" w:space="0" w:color="auto"/>
          </w:divBdr>
        </w:div>
        <w:div w:id="720637082">
          <w:marLeft w:val="0"/>
          <w:marRight w:val="0"/>
          <w:marTop w:val="0"/>
          <w:marBottom w:val="0"/>
          <w:divBdr>
            <w:top w:val="none" w:sz="0" w:space="0" w:color="auto"/>
            <w:left w:val="none" w:sz="0" w:space="0" w:color="auto"/>
            <w:bottom w:val="none" w:sz="0" w:space="0" w:color="auto"/>
            <w:right w:val="none" w:sz="0" w:space="0" w:color="auto"/>
          </w:divBdr>
        </w:div>
        <w:div w:id="21329269">
          <w:marLeft w:val="0"/>
          <w:marRight w:val="0"/>
          <w:marTop w:val="0"/>
          <w:marBottom w:val="0"/>
          <w:divBdr>
            <w:top w:val="none" w:sz="0" w:space="0" w:color="auto"/>
            <w:left w:val="none" w:sz="0" w:space="0" w:color="auto"/>
            <w:bottom w:val="none" w:sz="0" w:space="0" w:color="auto"/>
            <w:right w:val="none" w:sz="0" w:space="0" w:color="auto"/>
          </w:divBdr>
        </w:div>
        <w:div w:id="607659510">
          <w:marLeft w:val="0"/>
          <w:marRight w:val="0"/>
          <w:marTop w:val="0"/>
          <w:marBottom w:val="0"/>
          <w:divBdr>
            <w:top w:val="none" w:sz="0" w:space="0" w:color="auto"/>
            <w:left w:val="none" w:sz="0" w:space="0" w:color="auto"/>
            <w:bottom w:val="none" w:sz="0" w:space="0" w:color="auto"/>
            <w:right w:val="none" w:sz="0" w:space="0" w:color="auto"/>
          </w:divBdr>
        </w:div>
        <w:div w:id="1371685303">
          <w:marLeft w:val="0"/>
          <w:marRight w:val="0"/>
          <w:marTop w:val="0"/>
          <w:marBottom w:val="0"/>
          <w:divBdr>
            <w:top w:val="none" w:sz="0" w:space="0" w:color="auto"/>
            <w:left w:val="none" w:sz="0" w:space="0" w:color="auto"/>
            <w:bottom w:val="none" w:sz="0" w:space="0" w:color="auto"/>
            <w:right w:val="none" w:sz="0" w:space="0" w:color="auto"/>
          </w:divBdr>
        </w:div>
        <w:div w:id="502472835">
          <w:marLeft w:val="0"/>
          <w:marRight w:val="0"/>
          <w:marTop w:val="0"/>
          <w:marBottom w:val="0"/>
          <w:divBdr>
            <w:top w:val="none" w:sz="0" w:space="0" w:color="auto"/>
            <w:left w:val="none" w:sz="0" w:space="0" w:color="auto"/>
            <w:bottom w:val="none" w:sz="0" w:space="0" w:color="auto"/>
            <w:right w:val="none" w:sz="0" w:space="0" w:color="auto"/>
          </w:divBdr>
        </w:div>
        <w:div w:id="1214318195">
          <w:marLeft w:val="0"/>
          <w:marRight w:val="0"/>
          <w:marTop w:val="0"/>
          <w:marBottom w:val="0"/>
          <w:divBdr>
            <w:top w:val="none" w:sz="0" w:space="0" w:color="auto"/>
            <w:left w:val="none" w:sz="0" w:space="0" w:color="auto"/>
            <w:bottom w:val="none" w:sz="0" w:space="0" w:color="auto"/>
            <w:right w:val="none" w:sz="0" w:space="0" w:color="auto"/>
          </w:divBdr>
        </w:div>
        <w:div w:id="2137603531">
          <w:marLeft w:val="0"/>
          <w:marRight w:val="0"/>
          <w:marTop w:val="0"/>
          <w:marBottom w:val="0"/>
          <w:divBdr>
            <w:top w:val="none" w:sz="0" w:space="0" w:color="auto"/>
            <w:left w:val="none" w:sz="0" w:space="0" w:color="auto"/>
            <w:bottom w:val="none" w:sz="0" w:space="0" w:color="auto"/>
            <w:right w:val="none" w:sz="0" w:space="0" w:color="auto"/>
          </w:divBdr>
        </w:div>
        <w:div w:id="1060665413">
          <w:marLeft w:val="0"/>
          <w:marRight w:val="0"/>
          <w:marTop w:val="0"/>
          <w:marBottom w:val="0"/>
          <w:divBdr>
            <w:top w:val="none" w:sz="0" w:space="0" w:color="auto"/>
            <w:left w:val="none" w:sz="0" w:space="0" w:color="auto"/>
            <w:bottom w:val="none" w:sz="0" w:space="0" w:color="auto"/>
            <w:right w:val="none" w:sz="0" w:space="0" w:color="auto"/>
          </w:divBdr>
        </w:div>
        <w:div w:id="748382426">
          <w:marLeft w:val="0"/>
          <w:marRight w:val="0"/>
          <w:marTop w:val="0"/>
          <w:marBottom w:val="0"/>
          <w:divBdr>
            <w:top w:val="none" w:sz="0" w:space="0" w:color="auto"/>
            <w:left w:val="none" w:sz="0" w:space="0" w:color="auto"/>
            <w:bottom w:val="none" w:sz="0" w:space="0" w:color="auto"/>
            <w:right w:val="none" w:sz="0" w:space="0" w:color="auto"/>
          </w:divBdr>
        </w:div>
        <w:div w:id="234895919">
          <w:marLeft w:val="0"/>
          <w:marRight w:val="0"/>
          <w:marTop w:val="0"/>
          <w:marBottom w:val="0"/>
          <w:divBdr>
            <w:top w:val="none" w:sz="0" w:space="0" w:color="auto"/>
            <w:left w:val="none" w:sz="0" w:space="0" w:color="auto"/>
            <w:bottom w:val="none" w:sz="0" w:space="0" w:color="auto"/>
            <w:right w:val="none" w:sz="0" w:space="0" w:color="auto"/>
          </w:divBdr>
        </w:div>
        <w:div w:id="1144083612">
          <w:marLeft w:val="0"/>
          <w:marRight w:val="0"/>
          <w:marTop w:val="0"/>
          <w:marBottom w:val="0"/>
          <w:divBdr>
            <w:top w:val="none" w:sz="0" w:space="0" w:color="auto"/>
            <w:left w:val="none" w:sz="0" w:space="0" w:color="auto"/>
            <w:bottom w:val="none" w:sz="0" w:space="0" w:color="auto"/>
            <w:right w:val="none" w:sz="0" w:space="0" w:color="auto"/>
          </w:divBdr>
        </w:div>
        <w:div w:id="46610256">
          <w:marLeft w:val="0"/>
          <w:marRight w:val="0"/>
          <w:marTop w:val="0"/>
          <w:marBottom w:val="0"/>
          <w:divBdr>
            <w:top w:val="none" w:sz="0" w:space="0" w:color="auto"/>
            <w:left w:val="none" w:sz="0" w:space="0" w:color="auto"/>
            <w:bottom w:val="none" w:sz="0" w:space="0" w:color="auto"/>
            <w:right w:val="none" w:sz="0" w:space="0" w:color="auto"/>
          </w:divBdr>
        </w:div>
        <w:div w:id="347101391">
          <w:marLeft w:val="0"/>
          <w:marRight w:val="0"/>
          <w:marTop w:val="0"/>
          <w:marBottom w:val="0"/>
          <w:divBdr>
            <w:top w:val="none" w:sz="0" w:space="0" w:color="auto"/>
            <w:left w:val="none" w:sz="0" w:space="0" w:color="auto"/>
            <w:bottom w:val="none" w:sz="0" w:space="0" w:color="auto"/>
            <w:right w:val="none" w:sz="0" w:space="0" w:color="auto"/>
          </w:divBdr>
        </w:div>
        <w:div w:id="786435633">
          <w:marLeft w:val="0"/>
          <w:marRight w:val="0"/>
          <w:marTop w:val="0"/>
          <w:marBottom w:val="0"/>
          <w:divBdr>
            <w:top w:val="none" w:sz="0" w:space="0" w:color="auto"/>
            <w:left w:val="none" w:sz="0" w:space="0" w:color="auto"/>
            <w:bottom w:val="none" w:sz="0" w:space="0" w:color="auto"/>
            <w:right w:val="none" w:sz="0" w:space="0" w:color="auto"/>
          </w:divBdr>
        </w:div>
        <w:div w:id="1767574895">
          <w:marLeft w:val="0"/>
          <w:marRight w:val="0"/>
          <w:marTop w:val="0"/>
          <w:marBottom w:val="0"/>
          <w:divBdr>
            <w:top w:val="none" w:sz="0" w:space="0" w:color="auto"/>
            <w:left w:val="none" w:sz="0" w:space="0" w:color="auto"/>
            <w:bottom w:val="none" w:sz="0" w:space="0" w:color="auto"/>
            <w:right w:val="none" w:sz="0" w:space="0" w:color="auto"/>
          </w:divBdr>
        </w:div>
        <w:div w:id="1766488607">
          <w:marLeft w:val="0"/>
          <w:marRight w:val="0"/>
          <w:marTop w:val="0"/>
          <w:marBottom w:val="0"/>
          <w:divBdr>
            <w:top w:val="none" w:sz="0" w:space="0" w:color="auto"/>
            <w:left w:val="none" w:sz="0" w:space="0" w:color="auto"/>
            <w:bottom w:val="none" w:sz="0" w:space="0" w:color="auto"/>
            <w:right w:val="none" w:sz="0" w:space="0" w:color="auto"/>
          </w:divBdr>
        </w:div>
        <w:div w:id="380633996">
          <w:marLeft w:val="0"/>
          <w:marRight w:val="0"/>
          <w:marTop w:val="0"/>
          <w:marBottom w:val="0"/>
          <w:divBdr>
            <w:top w:val="none" w:sz="0" w:space="0" w:color="auto"/>
            <w:left w:val="none" w:sz="0" w:space="0" w:color="auto"/>
            <w:bottom w:val="none" w:sz="0" w:space="0" w:color="auto"/>
            <w:right w:val="none" w:sz="0" w:space="0" w:color="auto"/>
          </w:divBdr>
        </w:div>
        <w:div w:id="607588127">
          <w:marLeft w:val="0"/>
          <w:marRight w:val="0"/>
          <w:marTop w:val="0"/>
          <w:marBottom w:val="0"/>
          <w:divBdr>
            <w:top w:val="none" w:sz="0" w:space="0" w:color="auto"/>
            <w:left w:val="none" w:sz="0" w:space="0" w:color="auto"/>
            <w:bottom w:val="none" w:sz="0" w:space="0" w:color="auto"/>
            <w:right w:val="none" w:sz="0" w:space="0" w:color="auto"/>
          </w:divBdr>
        </w:div>
        <w:div w:id="873540249">
          <w:marLeft w:val="0"/>
          <w:marRight w:val="0"/>
          <w:marTop w:val="0"/>
          <w:marBottom w:val="0"/>
          <w:divBdr>
            <w:top w:val="none" w:sz="0" w:space="0" w:color="auto"/>
            <w:left w:val="none" w:sz="0" w:space="0" w:color="auto"/>
            <w:bottom w:val="none" w:sz="0" w:space="0" w:color="auto"/>
            <w:right w:val="none" w:sz="0" w:space="0" w:color="auto"/>
          </w:divBdr>
        </w:div>
        <w:div w:id="1065034315">
          <w:marLeft w:val="0"/>
          <w:marRight w:val="0"/>
          <w:marTop w:val="0"/>
          <w:marBottom w:val="0"/>
          <w:divBdr>
            <w:top w:val="none" w:sz="0" w:space="0" w:color="auto"/>
            <w:left w:val="none" w:sz="0" w:space="0" w:color="auto"/>
            <w:bottom w:val="none" w:sz="0" w:space="0" w:color="auto"/>
            <w:right w:val="none" w:sz="0" w:space="0" w:color="auto"/>
          </w:divBdr>
        </w:div>
        <w:div w:id="390075720">
          <w:marLeft w:val="0"/>
          <w:marRight w:val="0"/>
          <w:marTop w:val="0"/>
          <w:marBottom w:val="0"/>
          <w:divBdr>
            <w:top w:val="none" w:sz="0" w:space="0" w:color="auto"/>
            <w:left w:val="none" w:sz="0" w:space="0" w:color="auto"/>
            <w:bottom w:val="none" w:sz="0" w:space="0" w:color="auto"/>
            <w:right w:val="none" w:sz="0" w:space="0" w:color="auto"/>
          </w:divBdr>
        </w:div>
        <w:div w:id="1717699154">
          <w:marLeft w:val="0"/>
          <w:marRight w:val="0"/>
          <w:marTop w:val="0"/>
          <w:marBottom w:val="0"/>
          <w:divBdr>
            <w:top w:val="none" w:sz="0" w:space="0" w:color="auto"/>
            <w:left w:val="none" w:sz="0" w:space="0" w:color="auto"/>
            <w:bottom w:val="none" w:sz="0" w:space="0" w:color="auto"/>
            <w:right w:val="none" w:sz="0" w:space="0" w:color="auto"/>
          </w:divBdr>
        </w:div>
        <w:div w:id="65035198">
          <w:marLeft w:val="0"/>
          <w:marRight w:val="0"/>
          <w:marTop w:val="0"/>
          <w:marBottom w:val="0"/>
          <w:divBdr>
            <w:top w:val="none" w:sz="0" w:space="0" w:color="auto"/>
            <w:left w:val="none" w:sz="0" w:space="0" w:color="auto"/>
            <w:bottom w:val="none" w:sz="0" w:space="0" w:color="auto"/>
            <w:right w:val="none" w:sz="0" w:space="0" w:color="auto"/>
          </w:divBdr>
        </w:div>
        <w:div w:id="1032148608">
          <w:marLeft w:val="0"/>
          <w:marRight w:val="0"/>
          <w:marTop w:val="0"/>
          <w:marBottom w:val="0"/>
          <w:divBdr>
            <w:top w:val="none" w:sz="0" w:space="0" w:color="auto"/>
            <w:left w:val="none" w:sz="0" w:space="0" w:color="auto"/>
            <w:bottom w:val="none" w:sz="0" w:space="0" w:color="auto"/>
            <w:right w:val="none" w:sz="0" w:space="0" w:color="auto"/>
          </w:divBdr>
        </w:div>
        <w:div w:id="538132770">
          <w:marLeft w:val="0"/>
          <w:marRight w:val="0"/>
          <w:marTop w:val="0"/>
          <w:marBottom w:val="0"/>
          <w:divBdr>
            <w:top w:val="none" w:sz="0" w:space="0" w:color="auto"/>
            <w:left w:val="none" w:sz="0" w:space="0" w:color="auto"/>
            <w:bottom w:val="none" w:sz="0" w:space="0" w:color="auto"/>
            <w:right w:val="none" w:sz="0" w:space="0" w:color="auto"/>
          </w:divBdr>
        </w:div>
        <w:div w:id="1369187587">
          <w:marLeft w:val="0"/>
          <w:marRight w:val="0"/>
          <w:marTop w:val="0"/>
          <w:marBottom w:val="0"/>
          <w:divBdr>
            <w:top w:val="none" w:sz="0" w:space="0" w:color="auto"/>
            <w:left w:val="none" w:sz="0" w:space="0" w:color="auto"/>
            <w:bottom w:val="none" w:sz="0" w:space="0" w:color="auto"/>
            <w:right w:val="none" w:sz="0" w:space="0" w:color="auto"/>
          </w:divBdr>
        </w:div>
        <w:div w:id="1854950054">
          <w:marLeft w:val="0"/>
          <w:marRight w:val="0"/>
          <w:marTop w:val="0"/>
          <w:marBottom w:val="0"/>
          <w:divBdr>
            <w:top w:val="none" w:sz="0" w:space="0" w:color="auto"/>
            <w:left w:val="none" w:sz="0" w:space="0" w:color="auto"/>
            <w:bottom w:val="none" w:sz="0" w:space="0" w:color="auto"/>
            <w:right w:val="none" w:sz="0" w:space="0" w:color="auto"/>
          </w:divBdr>
        </w:div>
        <w:div w:id="1443643374">
          <w:marLeft w:val="0"/>
          <w:marRight w:val="0"/>
          <w:marTop w:val="0"/>
          <w:marBottom w:val="0"/>
          <w:divBdr>
            <w:top w:val="none" w:sz="0" w:space="0" w:color="auto"/>
            <w:left w:val="none" w:sz="0" w:space="0" w:color="auto"/>
            <w:bottom w:val="none" w:sz="0" w:space="0" w:color="auto"/>
            <w:right w:val="none" w:sz="0" w:space="0" w:color="auto"/>
          </w:divBdr>
        </w:div>
        <w:div w:id="845049561">
          <w:marLeft w:val="0"/>
          <w:marRight w:val="0"/>
          <w:marTop w:val="0"/>
          <w:marBottom w:val="0"/>
          <w:divBdr>
            <w:top w:val="none" w:sz="0" w:space="0" w:color="auto"/>
            <w:left w:val="none" w:sz="0" w:space="0" w:color="auto"/>
            <w:bottom w:val="none" w:sz="0" w:space="0" w:color="auto"/>
            <w:right w:val="none" w:sz="0" w:space="0" w:color="auto"/>
          </w:divBdr>
        </w:div>
        <w:div w:id="555438824">
          <w:marLeft w:val="0"/>
          <w:marRight w:val="0"/>
          <w:marTop w:val="0"/>
          <w:marBottom w:val="0"/>
          <w:divBdr>
            <w:top w:val="none" w:sz="0" w:space="0" w:color="auto"/>
            <w:left w:val="none" w:sz="0" w:space="0" w:color="auto"/>
            <w:bottom w:val="none" w:sz="0" w:space="0" w:color="auto"/>
            <w:right w:val="none" w:sz="0" w:space="0" w:color="auto"/>
          </w:divBdr>
        </w:div>
        <w:div w:id="508061419">
          <w:marLeft w:val="0"/>
          <w:marRight w:val="0"/>
          <w:marTop w:val="0"/>
          <w:marBottom w:val="0"/>
          <w:divBdr>
            <w:top w:val="none" w:sz="0" w:space="0" w:color="auto"/>
            <w:left w:val="none" w:sz="0" w:space="0" w:color="auto"/>
            <w:bottom w:val="none" w:sz="0" w:space="0" w:color="auto"/>
            <w:right w:val="none" w:sz="0" w:space="0" w:color="auto"/>
          </w:divBdr>
        </w:div>
        <w:div w:id="1831210820">
          <w:marLeft w:val="0"/>
          <w:marRight w:val="0"/>
          <w:marTop w:val="0"/>
          <w:marBottom w:val="0"/>
          <w:divBdr>
            <w:top w:val="none" w:sz="0" w:space="0" w:color="auto"/>
            <w:left w:val="none" w:sz="0" w:space="0" w:color="auto"/>
            <w:bottom w:val="none" w:sz="0" w:space="0" w:color="auto"/>
            <w:right w:val="none" w:sz="0" w:space="0" w:color="auto"/>
          </w:divBdr>
        </w:div>
        <w:div w:id="622999342">
          <w:marLeft w:val="0"/>
          <w:marRight w:val="0"/>
          <w:marTop w:val="0"/>
          <w:marBottom w:val="0"/>
          <w:divBdr>
            <w:top w:val="none" w:sz="0" w:space="0" w:color="auto"/>
            <w:left w:val="none" w:sz="0" w:space="0" w:color="auto"/>
            <w:bottom w:val="none" w:sz="0" w:space="0" w:color="auto"/>
            <w:right w:val="none" w:sz="0" w:space="0" w:color="auto"/>
          </w:divBdr>
        </w:div>
        <w:div w:id="2105420074">
          <w:marLeft w:val="0"/>
          <w:marRight w:val="0"/>
          <w:marTop w:val="0"/>
          <w:marBottom w:val="0"/>
          <w:divBdr>
            <w:top w:val="none" w:sz="0" w:space="0" w:color="auto"/>
            <w:left w:val="none" w:sz="0" w:space="0" w:color="auto"/>
            <w:bottom w:val="none" w:sz="0" w:space="0" w:color="auto"/>
            <w:right w:val="none" w:sz="0" w:space="0" w:color="auto"/>
          </w:divBdr>
        </w:div>
        <w:div w:id="853154956">
          <w:marLeft w:val="0"/>
          <w:marRight w:val="0"/>
          <w:marTop w:val="0"/>
          <w:marBottom w:val="0"/>
          <w:divBdr>
            <w:top w:val="none" w:sz="0" w:space="0" w:color="auto"/>
            <w:left w:val="none" w:sz="0" w:space="0" w:color="auto"/>
            <w:bottom w:val="none" w:sz="0" w:space="0" w:color="auto"/>
            <w:right w:val="none" w:sz="0" w:space="0" w:color="auto"/>
          </w:divBdr>
        </w:div>
        <w:div w:id="1154948585">
          <w:marLeft w:val="0"/>
          <w:marRight w:val="0"/>
          <w:marTop w:val="0"/>
          <w:marBottom w:val="0"/>
          <w:divBdr>
            <w:top w:val="none" w:sz="0" w:space="0" w:color="auto"/>
            <w:left w:val="none" w:sz="0" w:space="0" w:color="auto"/>
            <w:bottom w:val="none" w:sz="0" w:space="0" w:color="auto"/>
            <w:right w:val="none" w:sz="0" w:space="0" w:color="auto"/>
          </w:divBdr>
        </w:div>
        <w:div w:id="145318748">
          <w:marLeft w:val="0"/>
          <w:marRight w:val="0"/>
          <w:marTop w:val="0"/>
          <w:marBottom w:val="0"/>
          <w:divBdr>
            <w:top w:val="none" w:sz="0" w:space="0" w:color="auto"/>
            <w:left w:val="none" w:sz="0" w:space="0" w:color="auto"/>
            <w:bottom w:val="none" w:sz="0" w:space="0" w:color="auto"/>
            <w:right w:val="none" w:sz="0" w:space="0" w:color="auto"/>
          </w:divBdr>
        </w:div>
        <w:div w:id="1659844165">
          <w:marLeft w:val="0"/>
          <w:marRight w:val="0"/>
          <w:marTop w:val="0"/>
          <w:marBottom w:val="0"/>
          <w:divBdr>
            <w:top w:val="none" w:sz="0" w:space="0" w:color="auto"/>
            <w:left w:val="none" w:sz="0" w:space="0" w:color="auto"/>
            <w:bottom w:val="none" w:sz="0" w:space="0" w:color="auto"/>
            <w:right w:val="none" w:sz="0" w:space="0" w:color="auto"/>
          </w:divBdr>
        </w:div>
        <w:div w:id="292567520">
          <w:marLeft w:val="0"/>
          <w:marRight w:val="0"/>
          <w:marTop w:val="0"/>
          <w:marBottom w:val="0"/>
          <w:divBdr>
            <w:top w:val="none" w:sz="0" w:space="0" w:color="auto"/>
            <w:left w:val="none" w:sz="0" w:space="0" w:color="auto"/>
            <w:bottom w:val="none" w:sz="0" w:space="0" w:color="auto"/>
            <w:right w:val="none" w:sz="0" w:space="0" w:color="auto"/>
          </w:divBdr>
        </w:div>
        <w:div w:id="1876231396">
          <w:marLeft w:val="0"/>
          <w:marRight w:val="0"/>
          <w:marTop w:val="0"/>
          <w:marBottom w:val="0"/>
          <w:divBdr>
            <w:top w:val="none" w:sz="0" w:space="0" w:color="auto"/>
            <w:left w:val="none" w:sz="0" w:space="0" w:color="auto"/>
            <w:bottom w:val="none" w:sz="0" w:space="0" w:color="auto"/>
            <w:right w:val="none" w:sz="0" w:space="0" w:color="auto"/>
          </w:divBdr>
        </w:div>
        <w:div w:id="930353667">
          <w:marLeft w:val="0"/>
          <w:marRight w:val="0"/>
          <w:marTop w:val="0"/>
          <w:marBottom w:val="0"/>
          <w:divBdr>
            <w:top w:val="none" w:sz="0" w:space="0" w:color="auto"/>
            <w:left w:val="none" w:sz="0" w:space="0" w:color="auto"/>
            <w:bottom w:val="none" w:sz="0" w:space="0" w:color="auto"/>
            <w:right w:val="none" w:sz="0" w:space="0" w:color="auto"/>
          </w:divBdr>
        </w:div>
        <w:div w:id="272632940">
          <w:marLeft w:val="0"/>
          <w:marRight w:val="0"/>
          <w:marTop w:val="0"/>
          <w:marBottom w:val="0"/>
          <w:divBdr>
            <w:top w:val="none" w:sz="0" w:space="0" w:color="auto"/>
            <w:left w:val="none" w:sz="0" w:space="0" w:color="auto"/>
            <w:bottom w:val="none" w:sz="0" w:space="0" w:color="auto"/>
            <w:right w:val="none" w:sz="0" w:space="0" w:color="auto"/>
          </w:divBdr>
        </w:div>
        <w:div w:id="589581620">
          <w:marLeft w:val="0"/>
          <w:marRight w:val="0"/>
          <w:marTop w:val="0"/>
          <w:marBottom w:val="0"/>
          <w:divBdr>
            <w:top w:val="none" w:sz="0" w:space="0" w:color="auto"/>
            <w:left w:val="none" w:sz="0" w:space="0" w:color="auto"/>
            <w:bottom w:val="none" w:sz="0" w:space="0" w:color="auto"/>
            <w:right w:val="none" w:sz="0" w:space="0" w:color="auto"/>
          </w:divBdr>
        </w:div>
        <w:div w:id="1622346211">
          <w:marLeft w:val="0"/>
          <w:marRight w:val="0"/>
          <w:marTop w:val="0"/>
          <w:marBottom w:val="0"/>
          <w:divBdr>
            <w:top w:val="none" w:sz="0" w:space="0" w:color="auto"/>
            <w:left w:val="none" w:sz="0" w:space="0" w:color="auto"/>
            <w:bottom w:val="none" w:sz="0" w:space="0" w:color="auto"/>
            <w:right w:val="none" w:sz="0" w:space="0" w:color="auto"/>
          </w:divBdr>
        </w:div>
        <w:div w:id="1669673712">
          <w:marLeft w:val="0"/>
          <w:marRight w:val="0"/>
          <w:marTop w:val="0"/>
          <w:marBottom w:val="0"/>
          <w:divBdr>
            <w:top w:val="none" w:sz="0" w:space="0" w:color="auto"/>
            <w:left w:val="none" w:sz="0" w:space="0" w:color="auto"/>
            <w:bottom w:val="none" w:sz="0" w:space="0" w:color="auto"/>
            <w:right w:val="none" w:sz="0" w:space="0" w:color="auto"/>
          </w:divBdr>
        </w:div>
        <w:div w:id="989020162">
          <w:marLeft w:val="0"/>
          <w:marRight w:val="0"/>
          <w:marTop w:val="0"/>
          <w:marBottom w:val="0"/>
          <w:divBdr>
            <w:top w:val="none" w:sz="0" w:space="0" w:color="auto"/>
            <w:left w:val="none" w:sz="0" w:space="0" w:color="auto"/>
            <w:bottom w:val="none" w:sz="0" w:space="0" w:color="auto"/>
            <w:right w:val="none" w:sz="0" w:space="0" w:color="auto"/>
          </w:divBdr>
        </w:div>
        <w:div w:id="417096619">
          <w:marLeft w:val="0"/>
          <w:marRight w:val="0"/>
          <w:marTop w:val="0"/>
          <w:marBottom w:val="0"/>
          <w:divBdr>
            <w:top w:val="none" w:sz="0" w:space="0" w:color="auto"/>
            <w:left w:val="none" w:sz="0" w:space="0" w:color="auto"/>
            <w:bottom w:val="none" w:sz="0" w:space="0" w:color="auto"/>
            <w:right w:val="none" w:sz="0" w:space="0" w:color="auto"/>
          </w:divBdr>
        </w:div>
        <w:div w:id="891817676">
          <w:marLeft w:val="0"/>
          <w:marRight w:val="0"/>
          <w:marTop w:val="0"/>
          <w:marBottom w:val="0"/>
          <w:divBdr>
            <w:top w:val="none" w:sz="0" w:space="0" w:color="auto"/>
            <w:left w:val="none" w:sz="0" w:space="0" w:color="auto"/>
            <w:bottom w:val="none" w:sz="0" w:space="0" w:color="auto"/>
            <w:right w:val="none" w:sz="0" w:space="0" w:color="auto"/>
          </w:divBdr>
        </w:div>
        <w:div w:id="710571402">
          <w:marLeft w:val="0"/>
          <w:marRight w:val="0"/>
          <w:marTop w:val="0"/>
          <w:marBottom w:val="0"/>
          <w:divBdr>
            <w:top w:val="none" w:sz="0" w:space="0" w:color="auto"/>
            <w:left w:val="none" w:sz="0" w:space="0" w:color="auto"/>
            <w:bottom w:val="none" w:sz="0" w:space="0" w:color="auto"/>
            <w:right w:val="none" w:sz="0" w:space="0" w:color="auto"/>
          </w:divBdr>
        </w:div>
        <w:div w:id="1668436831">
          <w:marLeft w:val="0"/>
          <w:marRight w:val="0"/>
          <w:marTop w:val="0"/>
          <w:marBottom w:val="0"/>
          <w:divBdr>
            <w:top w:val="none" w:sz="0" w:space="0" w:color="auto"/>
            <w:left w:val="none" w:sz="0" w:space="0" w:color="auto"/>
            <w:bottom w:val="none" w:sz="0" w:space="0" w:color="auto"/>
            <w:right w:val="none" w:sz="0" w:space="0" w:color="auto"/>
          </w:divBdr>
        </w:div>
        <w:div w:id="2043552816">
          <w:marLeft w:val="0"/>
          <w:marRight w:val="0"/>
          <w:marTop w:val="0"/>
          <w:marBottom w:val="0"/>
          <w:divBdr>
            <w:top w:val="none" w:sz="0" w:space="0" w:color="auto"/>
            <w:left w:val="none" w:sz="0" w:space="0" w:color="auto"/>
            <w:bottom w:val="none" w:sz="0" w:space="0" w:color="auto"/>
            <w:right w:val="none" w:sz="0" w:space="0" w:color="auto"/>
          </w:divBdr>
        </w:div>
        <w:div w:id="1523590452">
          <w:marLeft w:val="0"/>
          <w:marRight w:val="0"/>
          <w:marTop w:val="0"/>
          <w:marBottom w:val="0"/>
          <w:divBdr>
            <w:top w:val="none" w:sz="0" w:space="0" w:color="auto"/>
            <w:left w:val="none" w:sz="0" w:space="0" w:color="auto"/>
            <w:bottom w:val="none" w:sz="0" w:space="0" w:color="auto"/>
            <w:right w:val="none" w:sz="0" w:space="0" w:color="auto"/>
          </w:divBdr>
        </w:div>
        <w:div w:id="1122650284">
          <w:marLeft w:val="0"/>
          <w:marRight w:val="0"/>
          <w:marTop w:val="0"/>
          <w:marBottom w:val="0"/>
          <w:divBdr>
            <w:top w:val="none" w:sz="0" w:space="0" w:color="auto"/>
            <w:left w:val="none" w:sz="0" w:space="0" w:color="auto"/>
            <w:bottom w:val="none" w:sz="0" w:space="0" w:color="auto"/>
            <w:right w:val="none" w:sz="0" w:space="0" w:color="auto"/>
          </w:divBdr>
        </w:div>
        <w:div w:id="149374527">
          <w:marLeft w:val="0"/>
          <w:marRight w:val="0"/>
          <w:marTop w:val="0"/>
          <w:marBottom w:val="0"/>
          <w:divBdr>
            <w:top w:val="none" w:sz="0" w:space="0" w:color="auto"/>
            <w:left w:val="none" w:sz="0" w:space="0" w:color="auto"/>
            <w:bottom w:val="none" w:sz="0" w:space="0" w:color="auto"/>
            <w:right w:val="none" w:sz="0" w:space="0" w:color="auto"/>
          </w:divBdr>
        </w:div>
        <w:div w:id="2075930434">
          <w:marLeft w:val="0"/>
          <w:marRight w:val="0"/>
          <w:marTop w:val="0"/>
          <w:marBottom w:val="0"/>
          <w:divBdr>
            <w:top w:val="none" w:sz="0" w:space="0" w:color="auto"/>
            <w:left w:val="none" w:sz="0" w:space="0" w:color="auto"/>
            <w:bottom w:val="none" w:sz="0" w:space="0" w:color="auto"/>
            <w:right w:val="none" w:sz="0" w:space="0" w:color="auto"/>
          </w:divBdr>
        </w:div>
        <w:div w:id="524175834">
          <w:marLeft w:val="0"/>
          <w:marRight w:val="0"/>
          <w:marTop w:val="0"/>
          <w:marBottom w:val="0"/>
          <w:divBdr>
            <w:top w:val="none" w:sz="0" w:space="0" w:color="auto"/>
            <w:left w:val="none" w:sz="0" w:space="0" w:color="auto"/>
            <w:bottom w:val="none" w:sz="0" w:space="0" w:color="auto"/>
            <w:right w:val="none" w:sz="0" w:space="0" w:color="auto"/>
          </w:divBdr>
        </w:div>
        <w:div w:id="1309674219">
          <w:marLeft w:val="0"/>
          <w:marRight w:val="0"/>
          <w:marTop w:val="0"/>
          <w:marBottom w:val="0"/>
          <w:divBdr>
            <w:top w:val="none" w:sz="0" w:space="0" w:color="auto"/>
            <w:left w:val="none" w:sz="0" w:space="0" w:color="auto"/>
            <w:bottom w:val="none" w:sz="0" w:space="0" w:color="auto"/>
            <w:right w:val="none" w:sz="0" w:space="0" w:color="auto"/>
          </w:divBdr>
        </w:div>
        <w:div w:id="1681810394">
          <w:marLeft w:val="0"/>
          <w:marRight w:val="0"/>
          <w:marTop w:val="0"/>
          <w:marBottom w:val="0"/>
          <w:divBdr>
            <w:top w:val="none" w:sz="0" w:space="0" w:color="auto"/>
            <w:left w:val="none" w:sz="0" w:space="0" w:color="auto"/>
            <w:bottom w:val="none" w:sz="0" w:space="0" w:color="auto"/>
            <w:right w:val="none" w:sz="0" w:space="0" w:color="auto"/>
          </w:divBdr>
        </w:div>
        <w:div w:id="1209875030">
          <w:marLeft w:val="0"/>
          <w:marRight w:val="0"/>
          <w:marTop w:val="0"/>
          <w:marBottom w:val="0"/>
          <w:divBdr>
            <w:top w:val="none" w:sz="0" w:space="0" w:color="auto"/>
            <w:left w:val="none" w:sz="0" w:space="0" w:color="auto"/>
            <w:bottom w:val="none" w:sz="0" w:space="0" w:color="auto"/>
            <w:right w:val="none" w:sz="0" w:space="0" w:color="auto"/>
          </w:divBdr>
        </w:div>
        <w:div w:id="119155898">
          <w:marLeft w:val="0"/>
          <w:marRight w:val="0"/>
          <w:marTop w:val="0"/>
          <w:marBottom w:val="0"/>
          <w:divBdr>
            <w:top w:val="none" w:sz="0" w:space="0" w:color="auto"/>
            <w:left w:val="none" w:sz="0" w:space="0" w:color="auto"/>
            <w:bottom w:val="none" w:sz="0" w:space="0" w:color="auto"/>
            <w:right w:val="none" w:sz="0" w:space="0" w:color="auto"/>
          </w:divBdr>
        </w:div>
        <w:div w:id="1594166811">
          <w:marLeft w:val="0"/>
          <w:marRight w:val="0"/>
          <w:marTop w:val="0"/>
          <w:marBottom w:val="0"/>
          <w:divBdr>
            <w:top w:val="none" w:sz="0" w:space="0" w:color="auto"/>
            <w:left w:val="none" w:sz="0" w:space="0" w:color="auto"/>
            <w:bottom w:val="none" w:sz="0" w:space="0" w:color="auto"/>
            <w:right w:val="none" w:sz="0" w:space="0" w:color="auto"/>
          </w:divBdr>
        </w:div>
        <w:div w:id="799810831">
          <w:marLeft w:val="0"/>
          <w:marRight w:val="0"/>
          <w:marTop w:val="0"/>
          <w:marBottom w:val="0"/>
          <w:divBdr>
            <w:top w:val="none" w:sz="0" w:space="0" w:color="auto"/>
            <w:left w:val="none" w:sz="0" w:space="0" w:color="auto"/>
            <w:bottom w:val="none" w:sz="0" w:space="0" w:color="auto"/>
            <w:right w:val="none" w:sz="0" w:space="0" w:color="auto"/>
          </w:divBdr>
        </w:div>
        <w:div w:id="1195843942">
          <w:marLeft w:val="0"/>
          <w:marRight w:val="0"/>
          <w:marTop w:val="0"/>
          <w:marBottom w:val="0"/>
          <w:divBdr>
            <w:top w:val="none" w:sz="0" w:space="0" w:color="auto"/>
            <w:left w:val="none" w:sz="0" w:space="0" w:color="auto"/>
            <w:bottom w:val="none" w:sz="0" w:space="0" w:color="auto"/>
            <w:right w:val="none" w:sz="0" w:space="0" w:color="auto"/>
          </w:divBdr>
        </w:div>
        <w:div w:id="1374310274">
          <w:marLeft w:val="0"/>
          <w:marRight w:val="0"/>
          <w:marTop w:val="0"/>
          <w:marBottom w:val="0"/>
          <w:divBdr>
            <w:top w:val="none" w:sz="0" w:space="0" w:color="auto"/>
            <w:left w:val="none" w:sz="0" w:space="0" w:color="auto"/>
            <w:bottom w:val="none" w:sz="0" w:space="0" w:color="auto"/>
            <w:right w:val="none" w:sz="0" w:space="0" w:color="auto"/>
          </w:divBdr>
        </w:div>
        <w:div w:id="1589003646">
          <w:marLeft w:val="0"/>
          <w:marRight w:val="0"/>
          <w:marTop w:val="0"/>
          <w:marBottom w:val="0"/>
          <w:divBdr>
            <w:top w:val="none" w:sz="0" w:space="0" w:color="auto"/>
            <w:left w:val="none" w:sz="0" w:space="0" w:color="auto"/>
            <w:bottom w:val="none" w:sz="0" w:space="0" w:color="auto"/>
            <w:right w:val="none" w:sz="0" w:space="0" w:color="auto"/>
          </w:divBdr>
        </w:div>
        <w:div w:id="246426522">
          <w:marLeft w:val="0"/>
          <w:marRight w:val="0"/>
          <w:marTop w:val="0"/>
          <w:marBottom w:val="0"/>
          <w:divBdr>
            <w:top w:val="none" w:sz="0" w:space="0" w:color="auto"/>
            <w:left w:val="none" w:sz="0" w:space="0" w:color="auto"/>
            <w:bottom w:val="none" w:sz="0" w:space="0" w:color="auto"/>
            <w:right w:val="none" w:sz="0" w:space="0" w:color="auto"/>
          </w:divBdr>
        </w:div>
        <w:div w:id="967786772">
          <w:marLeft w:val="0"/>
          <w:marRight w:val="0"/>
          <w:marTop w:val="0"/>
          <w:marBottom w:val="0"/>
          <w:divBdr>
            <w:top w:val="none" w:sz="0" w:space="0" w:color="auto"/>
            <w:left w:val="none" w:sz="0" w:space="0" w:color="auto"/>
            <w:bottom w:val="none" w:sz="0" w:space="0" w:color="auto"/>
            <w:right w:val="none" w:sz="0" w:space="0" w:color="auto"/>
          </w:divBdr>
        </w:div>
        <w:div w:id="634337632">
          <w:marLeft w:val="0"/>
          <w:marRight w:val="0"/>
          <w:marTop w:val="0"/>
          <w:marBottom w:val="0"/>
          <w:divBdr>
            <w:top w:val="none" w:sz="0" w:space="0" w:color="auto"/>
            <w:left w:val="none" w:sz="0" w:space="0" w:color="auto"/>
            <w:bottom w:val="none" w:sz="0" w:space="0" w:color="auto"/>
            <w:right w:val="none" w:sz="0" w:space="0" w:color="auto"/>
          </w:divBdr>
        </w:div>
        <w:div w:id="673269477">
          <w:marLeft w:val="0"/>
          <w:marRight w:val="0"/>
          <w:marTop w:val="0"/>
          <w:marBottom w:val="0"/>
          <w:divBdr>
            <w:top w:val="none" w:sz="0" w:space="0" w:color="auto"/>
            <w:left w:val="none" w:sz="0" w:space="0" w:color="auto"/>
            <w:bottom w:val="none" w:sz="0" w:space="0" w:color="auto"/>
            <w:right w:val="none" w:sz="0" w:space="0" w:color="auto"/>
          </w:divBdr>
        </w:div>
        <w:div w:id="1366523280">
          <w:marLeft w:val="0"/>
          <w:marRight w:val="0"/>
          <w:marTop w:val="0"/>
          <w:marBottom w:val="0"/>
          <w:divBdr>
            <w:top w:val="none" w:sz="0" w:space="0" w:color="auto"/>
            <w:left w:val="none" w:sz="0" w:space="0" w:color="auto"/>
            <w:bottom w:val="none" w:sz="0" w:space="0" w:color="auto"/>
            <w:right w:val="none" w:sz="0" w:space="0" w:color="auto"/>
          </w:divBdr>
        </w:div>
        <w:div w:id="878980082">
          <w:marLeft w:val="0"/>
          <w:marRight w:val="0"/>
          <w:marTop w:val="0"/>
          <w:marBottom w:val="0"/>
          <w:divBdr>
            <w:top w:val="none" w:sz="0" w:space="0" w:color="auto"/>
            <w:left w:val="none" w:sz="0" w:space="0" w:color="auto"/>
            <w:bottom w:val="none" w:sz="0" w:space="0" w:color="auto"/>
            <w:right w:val="none" w:sz="0" w:space="0" w:color="auto"/>
          </w:divBdr>
        </w:div>
        <w:div w:id="1895583175">
          <w:marLeft w:val="0"/>
          <w:marRight w:val="0"/>
          <w:marTop w:val="0"/>
          <w:marBottom w:val="0"/>
          <w:divBdr>
            <w:top w:val="none" w:sz="0" w:space="0" w:color="auto"/>
            <w:left w:val="none" w:sz="0" w:space="0" w:color="auto"/>
            <w:bottom w:val="none" w:sz="0" w:space="0" w:color="auto"/>
            <w:right w:val="none" w:sz="0" w:space="0" w:color="auto"/>
          </w:divBdr>
        </w:div>
        <w:div w:id="1477456559">
          <w:marLeft w:val="0"/>
          <w:marRight w:val="0"/>
          <w:marTop w:val="0"/>
          <w:marBottom w:val="0"/>
          <w:divBdr>
            <w:top w:val="none" w:sz="0" w:space="0" w:color="auto"/>
            <w:left w:val="none" w:sz="0" w:space="0" w:color="auto"/>
            <w:bottom w:val="none" w:sz="0" w:space="0" w:color="auto"/>
            <w:right w:val="none" w:sz="0" w:space="0" w:color="auto"/>
          </w:divBdr>
        </w:div>
        <w:div w:id="138038279">
          <w:marLeft w:val="0"/>
          <w:marRight w:val="0"/>
          <w:marTop w:val="0"/>
          <w:marBottom w:val="0"/>
          <w:divBdr>
            <w:top w:val="none" w:sz="0" w:space="0" w:color="auto"/>
            <w:left w:val="none" w:sz="0" w:space="0" w:color="auto"/>
            <w:bottom w:val="none" w:sz="0" w:space="0" w:color="auto"/>
            <w:right w:val="none" w:sz="0" w:space="0" w:color="auto"/>
          </w:divBdr>
        </w:div>
      </w:divsChild>
    </w:div>
    <w:div w:id="1084452929">
      <w:bodyDiv w:val="1"/>
      <w:marLeft w:val="0"/>
      <w:marRight w:val="0"/>
      <w:marTop w:val="0"/>
      <w:marBottom w:val="0"/>
      <w:divBdr>
        <w:top w:val="none" w:sz="0" w:space="0" w:color="auto"/>
        <w:left w:val="none" w:sz="0" w:space="0" w:color="auto"/>
        <w:bottom w:val="none" w:sz="0" w:space="0" w:color="auto"/>
        <w:right w:val="none" w:sz="0" w:space="0" w:color="auto"/>
      </w:divBdr>
    </w:div>
    <w:div w:id="1939410251">
      <w:bodyDiv w:val="1"/>
      <w:marLeft w:val="0"/>
      <w:marRight w:val="0"/>
      <w:marTop w:val="0"/>
      <w:marBottom w:val="0"/>
      <w:divBdr>
        <w:top w:val="none" w:sz="0" w:space="0" w:color="auto"/>
        <w:left w:val="none" w:sz="0" w:space="0" w:color="auto"/>
        <w:bottom w:val="none" w:sz="0" w:space="0" w:color="auto"/>
        <w:right w:val="none" w:sz="0" w:space="0" w:color="auto"/>
      </w:divBdr>
      <w:divsChild>
        <w:div w:id="1977711132">
          <w:marLeft w:val="0"/>
          <w:marRight w:val="0"/>
          <w:marTop w:val="0"/>
          <w:marBottom w:val="360"/>
          <w:divBdr>
            <w:top w:val="none" w:sz="0" w:space="0" w:color="auto"/>
            <w:left w:val="none" w:sz="0" w:space="0" w:color="auto"/>
            <w:bottom w:val="none" w:sz="0" w:space="0" w:color="auto"/>
            <w:right w:val="none" w:sz="0" w:space="0" w:color="auto"/>
          </w:divBdr>
          <w:divsChild>
            <w:div w:id="1253049951">
              <w:marLeft w:val="0"/>
              <w:marRight w:val="0"/>
              <w:marTop w:val="0"/>
              <w:marBottom w:val="0"/>
              <w:divBdr>
                <w:top w:val="none" w:sz="0" w:space="0" w:color="auto"/>
                <w:left w:val="none" w:sz="0" w:space="0" w:color="auto"/>
                <w:bottom w:val="none" w:sz="0" w:space="0" w:color="auto"/>
                <w:right w:val="none" w:sz="0" w:space="0" w:color="auto"/>
              </w:divBdr>
              <w:divsChild>
                <w:div w:id="1749420995">
                  <w:marLeft w:val="0"/>
                  <w:marRight w:val="0"/>
                  <w:marTop w:val="0"/>
                  <w:marBottom w:val="0"/>
                  <w:divBdr>
                    <w:top w:val="none" w:sz="0" w:space="0" w:color="auto"/>
                    <w:left w:val="none" w:sz="0" w:space="0" w:color="auto"/>
                    <w:bottom w:val="none" w:sz="0" w:space="0" w:color="auto"/>
                    <w:right w:val="none" w:sz="0" w:space="0" w:color="auto"/>
                  </w:divBdr>
                  <w:divsChild>
                    <w:div w:id="1433671738">
                      <w:marLeft w:val="0"/>
                      <w:marRight w:val="0"/>
                      <w:marTop w:val="0"/>
                      <w:marBottom w:val="0"/>
                      <w:divBdr>
                        <w:top w:val="none" w:sz="0" w:space="0" w:color="auto"/>
                        <w:left w:val="none" w:sz="0" w:space="0" w:color="auto"/>
                        <w:bottom w:val="none" w:sz="0" w:space="0" w:color="auto"/>
                        <w:right w:val="none" w:sz="0" w:space="0" w:color="auto"/>
                      </w:divBdr>
                      <w:divsChild>
                        <w:div w:id="20038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734028">
          <w:marLeft w:val="0"/>
          <w:marRight w:val="0"/>
          <w:marTop w:val="0"/>
          <w:marBottom w:val="360"/>
          <w:divBdr>
            <w:top w:val="none" w:sz="0" w:space="0" w:color="auto"/>
            <w:left w:val="none" w:sz="0" w:space="0" w:color="auto"/>
            <w:bottom w:val="none" w:sz="0" w:space="0" w:color="auto"/>
            <w:right w:val="none" w:sz="0" w:space="0" w:color="auto"/>
          </w:divBdr>
          <w:divsChild>
            <w:div w:id="122505002">
              <w:marLeft w:val="0"/>
              <w:marRight w:val="0"/>
              <w:marTop w:val="0"/>
              <w:marBottom w:val="0"/>
              <w:divBdr>
                <w:top w:val="none" w:sz="0" w:space="0" w:color="auto"/>
                <w:left w:val="none" w:sz="0" w:space="0" w:color="auto"/>
                <w:bottom w:val="none" w:sz="0" w:space="0" w:color="auto"/>
                <w:right w:val="none" w:sz="0" w:space="0" w:color="auto"/>
              </w:divBdr>
              <w:divsChild>
                <w:div w:id="1054619939">
                  <w:marLeft w:val="0"/>
                  <w:marRight w:val="0"/>
                  <w:marTop w:val="0"/>
                  <w:marBottom w:val="0"/>
                  <w:divBdr>
                    <w:top w:val="none" w:sz="0" w:space="0" w:color="auto"/>
                    <w:left w:val="none" w:sz="0" w:space="0" w:color="auto"/>
                    <w:bottom w:val="none" w:sz="0" w:space="0" w:color="auto"/>
                    <w:right w:val="none" w:sz="0" w:space="0" w:color="auto"/>
                  </w:divBdr>
                  <w:divsChild>
                    <w:div w:id="1666585476">
                      <w:marLeft w:val="0"/>
                      <w:marRight w:val="0"/>
                      <w:marTop w:val="0"/>
                      <w:marBottom w:val="0"/>
                      <w:divBdr>
                        <w:top w:val="none" w:sz="0" w:space="0" w:color="auto"/>
                        <w:left w:val="none" w:sz="0" w:space="0" w:color="auto"/>
                        <w:bottom w:val="none" w:sz="0" w:space="0" w:color="auto"/>
                        <w:right w:val="none" w:sz="0" w:space="0" w:color="auto"/>
                      </w:divBdr>
                      <w:divsChild>
                        <w:div w:id="101287694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hyperlink" Target="https://vscolu.ru/ekonomicheskoe-vospitanie/ekonomicheskij-slovarik-dlya-detej.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7D915-E73E-4F64-93F3-6213D171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42</Pages>
  <Words>14646</Words>
  <Characters>83488</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Т1АУС</dc:creator>
  <cp:lastModifiedBy>Т1АУС</cp:lastModifiedBy>
  <cp:revision>11</cp:revision>
  <dcterms:created xsi:type="dcterms:W3CDTF">2019-08-29T07:43:00Z</dcterms:created>
  <dcterms:modified xsi:type="dcterms:W3CDTF">2021-12-13T10:24:00Z</dcterms:modified>
</cp:coreProperties>
</file>