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07" w:rsidRPr="00082512" w:rsidRDefault="009A4807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br/>
      </w:r>
    </w:p>
    <w:p w:rsidR="009A4807" w:rsidRPr="00082512" w:rsidRDefault="00EA7A72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A7A72">
        <w:rPr>
          <w:b/>
          <w:bCs/>
          <w:color w:val="000000"/>
          <w:sz w:val="28"/>
          <w:szCs w:val="28"/>
        </w:rPr>
        <w:t>«Формирование  духовно- нравственных  качеств личности детей в условиях целостного образовательно-воспитательного процесса»</w:t>
      </w:r>
      <w:r w:rsidR="009A4807" w:rsidRPr="00082512">
        <w:rPr>
          <w:color w:val="000000"/>
          <w:sz w:val="28"/>
          <w:szCs w:val="28"/>
        </w:rPr>
        <w:br/>
      </w:r>
    </w:p>
    <w:p w:rsidR="00EA7A72" w:rsidRDefault="009A4807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82512">
        <w:rPr>
          <w:b/>
          <w:bCs/>
          <w:i/>
          <w:iCs/>
          <w:color w:val="000000"/>
          <w:sz w:val="28"/>
          <w:szCs w:val="28"/>
        </w:rPr>
        <w:t>Из опыта работы</w:t>
      </w:r>
    </w:p>
    <w:p w:rsidR="009A4807" w:rsidRPr="0035003F" w:rsidRDefault="009A4807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82512">
        <w:rPr>
          <w:color w:val="000000"/>
          <w:sz w:val="28"/>
          <w:szCs w:val="28"/>
        </w:rPr>
        <w:br/>
      </w:r>
      <w:r w:rsidR="0035003F">
        <w:rPr>
          <w:color w:val="000000"/>
          <w:sz w:val="28"/>
          <w:szCs w:val="28"/>
        </w:rPr>
        <w:t xml:space="preserve">Свое выступление мне бы хотелось начать словами </w:t>
      </w:r>
      <w:r w:rsidR="0035003F">
        <w:rPr>
          <w:i/>
          <w:iCs/>
          <w:sz w:val="28"/>
          <w:szCs w:val="28"/>
        </w:rPr>
        <w:t xml:space="preserve">Виссариона </w:t>
      </w:r>
      <w:r w:rsidR="0035003F" w:rsidRPr="0035003F">
        <w:rPr>
          <w:i/>
          <w:iCs/>
          <w:sz w:val="28"/>
          <w:szCs w:val="28"/>
        </w:rPr>
        <w:t xml:space="preserve"> Белинск</w:t>
      </w:r>
      <w:r w:rsidR="0035003F">
        <w:rPr>
          <w:i/>
          <w:iCs/>
          <w:sz w:val="28"/>
          <w:szCs w:val="28"/>
        </w:rPr>
        <w:t>ого</w:t>
      </w:r>
      <w:r w:rsidR="0035003F" w:rsidRPr="0035003F">
        <w:rPr>
          <w:i/>
          <w:iCs/>
          <w:sz w:val="28"/>
          <w:szCs w:val="28"/>
        </w:rPr>
        <w:t>.</w:t>
      </w:r>
      <w:r w:rsidR="0035003F" w:rsidRPr="00082512">
        <w:rPr>
          <w:i/>
          <w:iCs/>
          <w:color w:val="000000"/>
          <w:sz w:val="28"/>
          <w:szCs w:val="28"/>
        </w:rPr>
        <w:br/>
      </w:r>
      <w:r w:rsidR="0035003F" w:rsidRPr="00082512">
        <w:rPr>
          <w:color w:val="000000"/>
          <w:sz w:val="28"/>
          <w:szCs w:val="28"/>
        </w:rPr>
        <w:br/>
      </w:r>
      <w:r w:rsidR="0035003F">
        <w:rPr>
          <w:sz w:val="28"/>
          <w:szCs w:val="28"/>
        </w:rPr>
        <w:t>(Слайд 1) «</w:t>
      </w:r>
      <w:r w:rsidRPr="0035003F">
        <w:rPr>
          <w:i/>
          <w:iCs/>
          <w:sz w:val="28"/>
          <w:szCs w:val="28"/>
        </w:rPr>
        <w:t xml:space="preserve">Без глубокого духовного и нравственного чувства человек не может иметь ни любви, ни чести, — ничего, чем человек есть </w:t>
      </w:r>
      <w:r w:rsidR="0035003F">
        <w:rPr>
          <w:i/>
          <w:iCs/>
          <w:sz w:val="28"/>
          <w:szCs w:val="28"/>
        </w:rPr>
        <w:t>человек»</w:t>
      </w:r>
      <w:r w:rsidRPr="0035003F">
        <w:rPr>
          <w:i/>
          <w:iCs/>
          <w:sz w:val="28"/>
          <w:szCs w:val="28"/>
        </w:rPr>
        <w:t>.</w:t>
      </w:r>
      <w:r w:rsidRPr="0035003F">
        <w:rPr>
          <w:i/>
          <w:iCs/>
          <w:sz w:val="28"/>
          <w:szCs w:val="28"/>
        </w:rPr>
        <w:br/>
      </w:r>
    </w:p>
    <w:p w:rsidR="003D2993" w:rsidRDefault="003D2993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(Слайд 2) </w:t>
      </w:r>
      <w:r w:rsidR="009A4807" w:rsidRPr="00082512">
        <w:rPr>
          <w:color w:val="000000"/>
          <w:sz w:val="28"/>
          <w:szCs w:val="28"/>
        </w:rPr>
        <w:t>Проблема духовно-нравственного воспитания сегодня стоит в нашем обществе как никогда остро. </w:t>
      </w:r>
    </w:p>
    <w:p w:rsidR="009A4807" w:rsidRPr="00082512" w:rsidRDefault="009A4807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>Духовно – нравственное развитие – процесс последовательного накопления качественных и количественных показателей изменений в системе его духовных ценностей обеспечивающих вхождение личности в социокультурную среду на основе её нравственно ориентированной, креативной, созидательной жизнедеятельности и успешной самореализации в государстве и обществе.</w:t>
      </w:r>
    </w:p>
    <w:p w:rsidR="003D2993" w:rsidRDefault="003D2993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A242D" w:rsidRDefault="003D2993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(Слайд 3) </w:t>
      </w:r>
      <w:r w:rsidR="009A4807" w:rsidRPr="00082512">
        <w:rPr>
          <w:color w:val="000000"/>
          <w:sz w:val="28"/>
          <w:szCs w:val="28"/>
        </w:rPr>
        <w:t>В современном мире,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Поэтому нельзя недооценивать значимость духовно-нравственного воспитания для разностороннего развития личности.</w:t>
      </w:r>
    </w:p>
    <w:p w:rsidR="002A242D" w:rsidRDefault="002A242D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A4807" w:rsidRPr="00082512" w:rsidRDefault="009A4807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> </w:t>
      </w:r>
      <w:r w:rsidR="002A242D">
        <w:rPr>
          <w:sz w:val="28"/>
          <w:szCs w:val="28"/>
        </w:rPr>
        <w:t xml:space="preserve">(Слайд 4) </w:t>
      </w:r>
      <w:r w:rsidRPr="00082512">
        <w:rPr>
          <w:color w:val="000000"/>
          <w:sz w:val="28"/>
          <w:szCs w:val="28"/>
        </w:rPr>
        <w:t>Духовно-нравственное воспитание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что, однако не уменьшает значимости этой работы, но существенно затрудняет оценку эффективности проводимой работы.</w:t>
      </w:r>
    </w:p>
    <w:p w:rsidR="002A242D" w:rsidRDefault="002A242D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4D5B" w:rsidRDefault="002A242D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(Слайд 5) </w:t>
      </w:r>
      <w:r w:rsidR="009A4807" w:rsidRPr="00082512">
        <w:rPr>
          <w:color w:val="000000"/>
          <w:sz w:val="28"/>
          <w:szCs w:val="28"/>
        </w:rPr>
        <w:t>Дошкольный возраст – уникальный возраст, возраст – когда закладывается фундамент личности детей. Поэтому так важно дать детям не только набор знаний, умений и навыков, но самое главное заложить в их души основы нравственности. Именно сегодня, при такой нестабильной, нездоровой атмосфере в нашем обществе нужно дать детям такие понятия как долг, честь, советь, покаяние, любовь и преданность Отечеству</w:t>
      </w:r>
      <w:proofErr w:type="gramStart"/>
      <w:r w:rsidR="009A4807" w:rsidRPr="00082512">
        <w:rPr>
          <w:color w:val="000000"/>
          <w:sz w:val="28"/>
          <w:szCs w:val="28"/>
        </w:rPr>
        <w:t>…Т</w:t>
      </w:r>
      <w:proofErr w:type="gramEnd"/>
      <w:r w:rsidR="009A4807" w:rsidRPr="00082512">
        <w:rPr>
          <w:color w:val="000000"/>
          <w:sz w:val="28"/>
          <w:szCs w:val="28"/>
        </w:rPr>
        <w:t xml:space="preserve">ак как именно в дошкольный период происходит усвоение социальных норм, моральных требований и образцов поведения на основе подражания. </w:t>
      </w:r>
    </w:p>
    <w:p w:rsidR="009A4807" w:rsidRPr="00082512" w:rsidRDefault="00AF4D5B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(Слайд 6) </w:t>
      </w:r>
      <w:r w:rsidR="009A4807" w:rsidRPr="00082512">
        <w:rPr>
          <w:color w:val="000000"/>
          <w:sz w:val="28"/>
          <w:szCs w:val="28"/>
        </w:rPr>
        <w:t>В связи с этим задача духовно-нравственного воспитания имеет чрезвычайную значимость. Сохранить  </w:t>
      </w:r>
      <w:proofErr w:type="gramStart"/>
      <w:r w:rsidR="009A4807" w:rsidRPr="00082512">
        <w:rPr>
          <w:color w:val="000000"/>
          <w:sz w:val="28"/>
          <w:szCs w:val="28"/>
        </w:rPr>
        <w:t>человеческое</w:t>
      </w:r>
      <w:proofErr w:type="gramEnd"/>
      <w:r w:rsidR="009A4807" w:rsidRPr="00082512">
        <w:rPr>
          <w:color w:val="000000"/>
          <w:sz w:val="28"/>
          <w:szCs w:val="28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умению жить среди людей – главные идеи воспитания духовно нравственных качеств личности.</w:t>
      </w:r>
    </w:p>
    <w:p w:rsidR="00AF4D5B" w:rsidRDefault="00AF4D5B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4D5B" w:rsidRDefault="00AF4D5B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(Слайд 7)</w:t>
      </w:r>
      <w:r w:rsidR="009A4807" w:rsidRPr="00082512">
        <w:rPr>
          <w:color w:val="616161"/>
          <w:sz w:val="28"/>
          <w:szCs w:val="28"/>
        </w:rPr>
        <w:t> </w:t>
      </w:r>
      <w:r w:rsidR="009A4807" w:rsidRPr="00082512">
        <w:rPr>
          <w:color w:val="000000"/>
          <w:sz w:val="28"/>
          <w:szCs w:val="28"/>
        </w:rPr>
        <w:t>«Самопознание» - это уникальный предмет, обладающий бесценными сокровищами, приобщение к которым обогащает жизнь каждого человека и наполняет ее общечеловеческими ценностями.</w:t>
      </w:r>
    </w:p>
    <w:p w:rsidR="009A4807" w:rsidRPr="00082512" w:rsidRDefault="009A4807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4D5B" w:rsidRDefault="00AF4D5B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(Слайд 8)</w:t>
      </w:r>
      <w:r w:rsidR="009A4807" w:rsidRPr="00082512">
        <w:rPr>
          <w:color w:val="000000"/>
          <w:sz w:val="28"/>
          <w:szCs w:val="28"/>
        </w:rPr>
        <w:t xml:space="preserve">Работая с дошкольниками, я обратила внимание, что большинство детей моей группы, совершенно не могут играть вместе, присутствуют такие качества как: злость, жадность, самолюбие, обидчивость. </w:t>
      </w:r>
    </w:p>
    <w:p w:rsidR="003460C0" w:rsidRDefault="009A4807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>Передо мной встала задача, как научить детей жить дружно, быть добрыми, отзывчивыми, справедливыми, милосердными. </w:t>
      </w:r>
    </w:p>
    <w:p w:rsidR="009A4807" w:rsidRPr="00082512" w:rsidRDefault="003460C0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(Слайд 9)</w:t>
      </w:r>
      <w:r w:rsidR="009A4807" w:rsidRPr="00082512">
        <w:rPr>
          <w:color w:val="000000"/>
          <w:sz w:val="28"/>
          <w:szCs w:val="28"/>
        </w:rPr>
        <w:t>Эффективное нравственное воспитание невозможно без обсуждения с ребёнком нравственной стороны поступков других людей, персонажей художественных произведений, выражения своего одобрения его нравственных поступков наиболее понятным для ребёнка образом. Дети в общении формируют способность выражать свои чувства, оценивать их, развивают способность к сопереживанию и сочувствию.</w:t>
      </w:r>
    </w:p>
    <w:p w:rsidR="003460C0" w:rsidRDefault="003460C0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> </w:t>
      </w:r>
    </w:p>
    <w:p w:rsidR="009A4807" w:rsidRPr="00082512" w:rsidRDefault="003460C0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(Слайд 10)</w:t>
      </w:r>
      <w:r w:rsidR="009A4807" w:rsidRPr="00082512">
        <w:rPr>
          <w:color w:val="000000"/>
          <w:sz w:val="28"/>
          <w:szCs w:val="28"/>
        </w:rPr>
        <w:t>В начале учебного года мной были поставлены задачи по духовно-нравственному воспитанию:</w:t>
      </w:r>
    </w:p>
    <w:p w:rsidR="009A4807" w:rsidRPr="00082512" w:rsidRDefault="009A4807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>обеспечивать условия для духовно-нравственного воспитания детей;</w:t>
      </w:r>
    </w:p>
    <w:p w:rsidR="009A4807" w:rsidRPr="00082512" w:rsidRDefault="009A4807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>создавать игровые ситуации, способствующие формированию доброты, доброжелательности, дружелюбия;</w:t>
      </w:r>
    </w:p>
    <w:p w:rsidR="009A4807" w:rsidRPr="00082512" w:rsidRDefault="009A4807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>приучать детей общаться спокойно, без крика;</w:t>
      </w:r>
    </w:p>
    <w:p w:rsidR="009A4807" w:rsidRPr="00082512" w:rsidRDefault="009A4807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>формировать у детей доброжелательное отношение друг к другу, опыт правильной оценки хороших и плохих поступков;</w:t>
      </w:r>
    </w:p>
    <w:p w:rsidR="009A4807" w:rsidRPr="00082512" w:rsidRDefault="009A4807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>приучать детей к вежливости: здороваться, прощаться, благодарить за помощь;</w:t>
      </w:r>
    </w:p>
    <w:p w:rsidR="009A4807" w:rsidRPr="00082512" w:rsidRDefault="009A4807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>учить жить дружно, помогать друг другу, вместе пользоваться игрушками, книгами;</w:t>
      </w:r>
    </w:p>
    <w:p w:rsidR="009A4807" w:rsidRPr="00082512" w:rsidRDefault="009A4807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>приучать соблюдать элементарные правила поведения, как в детском доме, так и в общественных местах;</w:t>
      </w:r>
    </w:p>
    <w:p w:rsidR="0043674B" w:rsidRDefault="0043674B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4807" w:rsidRPr="00082512" w:rsidRDefault="0043674B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(Слайд 11)</w:t>
      </w:r>
      <w:r w:rsidR="009A4807" w:rsidRPr="00082512">
        <w:rPr>
          <w:color w:val="000000"/>
          <w:sz w:val="28"/>
          <w:szCs w:val="28"/>
        </w:rPr>
        <w:t>Чтобы добиться положительных результатов, я использовала различные формы работы с детьми:</w:t>
      </w:r>
    </w:p>
    <w:p w:rsidR="00177A69" w:rsidRDefault="00177A69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77A69" w:rsidRDefault="00177A69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(Слайд 12)</w:t>
      </w:r>
      <w:r w:rsidR="009A4807" w:rsidRPr="00082512">
        <w:rPr>
          <w:b/>
          <w:bCs/>
          <w:color w:val="000000"/>
          <w:sz w:val="28"/>
          <w:szCs w:val="28"/>
        </w:rPr>
        <w:t>1.Чтение</w:t>
      </w:r>
      <w:r w:rsidR="009A4807" w:rsidRPr="00082512">
        <w:rPr>
          <w:color w:val="000000"/>
          <w:sz w:val="28"/>
          <w:szCs w:val="28"/>
        </w:rPr>
        <w:t xml:space="preserve"> народных и авторских сказок, литературных произведений на нравственные темы, таких как: </w:t>
      </w:r>
    </w:p>
    <w:p w:rsidR="00177A69" w:rsidRDefault="00177A69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(Слайд 13)</w:t>
      </w:r>
      <w:r w:rsidR="009A4807" w:rsidRPr="00082512">
        <w:rPr>
          <w:color w:val="000000"/>
          <w:sz w:val="28"/>
          <w:szCs w:val="28"/>
        </w:rPr>
        <w:t xml:space="preserve">«Моя мама пахнет хлебом»В.Сухомлинского, </w:t>
      </w:r>
    </w:p>
    <w:p w:rsidR="007D5EB5" w:rsidRDefault="007D5EB5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(Слайд 14)</w:t>
      </w:r>
      <w:r w:rsidR="009A4807" w:rsidRPr="00082512">
        <w:rPr>
          <w:color w:val="000000"/>
          <w:sz w:val="28"/>
          <w:szCs w:val="28"/>
        </w:rPr>
        <w:t>«</w:t>
      </w:r>
      <w:r w:rsidR="00177A69">
        <w:rPr>
          <w:color w:val="000000"/>
          <w:sz w:val="28"/>
          <w:szCs w:val="28"/>
        </w:rPr>
        <w:t>Гуси-лебеди»</w:t>
      </w:r>
      <w:r w:rsidR="009A4807" w:rsidRPr="00082512">
        <w:rPr>
          <w:color w:val="000000"/>
          <w:sz w:val="28"/>
          <w:szCs w:val="28"/>
        </w:rPr>
        <w:t xml:space="preserve"> В.</w:t>
      </w:r>
      <w:r w:rsidR="00C91F6F">
        <w:rPr>
          <w:color w:val="000000"/>
          <w:sz w:val="28"/>
          <w:szCs w:val="28"/>
        </w:rPr>
        <w:t xml:space="preserve"> Маяковского</w:t>
      </w:r>
      <w:r w:rsidR="009A4807" w:rsidRPr="00082512">
        <w:rPr>
          <w:color w:val="000000"/>
          <w:sz w:val="28"/>
          <w:szCs w:val="28"/>
        </w:rPr>
        <w:t xml:space="preserve">, </w:t>
      </w:r>
    </w:p>
    <w:p w:rsidR="009A4807" w:rsidRPr="00082512" w:rsidRDefault="007D5EB5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(Слайд 15)</w:t>
      </w:r>
      <w:r w:rsidR="009A4807" w:rsidRPr="00082512">
        <w:rPr>
          <w:color w:val="000000"/>
          <w:sz w:val="28"/>
          <w:szCs w:val="28"/>
        </w:rPr>
        <w:t>«Кукушка» ненецкая сказка, и многие другие.</w:t>
      </w:r>
    </w:p>
    <w:p w:rsidR="00681BF4" w:rsidRPr="00B2219C" w:rsidRDefault="00681BF4" w:rsidP="00681B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19C">
        <w:rPr>
          <w:bCs/>
          <w:color w:val="000000"/>
          <w:sz w:val="28"/>
          <w:szCs w:val="28"/>
        </w:rPr>
        <w:t>Сказка помогает ребенк</w:t>
      </w:r>
      <w:bookmarkStart w:id="0" w:name="_GoBack"/>
      <w:bookmarkEnd w:id="0"/>
      <w:r w:rsidRPr="00B2219C">
        <w:rPr>
          <w:bCs/>
          <w:color w:val="000000"/>
          <w:sz w:val="28"/>
          <w:szCs w:val="28"/>
        </w:rPr>
        <w:t>у впервые испытать храбрость, доброту, чуткость, отзывчивость, сострадание, побуждающее прийти на помощь человеку, либо животному, попавшему в беду.</w:t>
      </w:r>
    </w:p>
    <w:p w:rsidR="00681BF4" w:rsidRPr="00B2219C" w:rsidRDefault="00681BF4" w:rsidP="00681B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4807" w:rsidRPr="00082512" w:rsidRDefault="00223B11" w:rsidP="00681B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(Слайд 1</w:t>
      </w:r>
      <w:r w:rsidR="00681BF4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9A4807" w:rsidRPr="00082512">
        <w:rPr>
          <w:color w:val="000000"/>
          <w:sz w:val="28"/>
          <w:szCs w:val="28"/>
        </w:rPr>
        <w:t>Постановка сценок: «</w:t>
      </w:r>
      <w:r>
        <w:rPr>
          <w:color w:val="000000"/>
          <w:sz w:val="28"/>
          <w:szCs w:val="28"/>
        </w:rPr>
        <w:t>Доттаг1алла</w:t>
      </w:r>
      <w:r w:rsidR="009A4807" w:rsidRPr="00082512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Лиса и журавль</w:t>
      </w:r>
      <w:r w:rsidR="009A4807" w:rsidRPr="00082512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Теремок» и т.д.</w:t>
      </w:r>
    </w:p>
    <w:p w:rsidR="009A4807" w:rsidRPr="00082512" w:rsidRDefault="0086470B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(Слайд 1</w:t>
      </w:r>
      <w:r w:rsidR="00681BF4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9A4807" w:rsidRPr="00082512">
        <w:rPr>
          <w:color w:val="000000"/>
          <w:sz w:val="28"/>
          <w:szCs w:val="28"/>
        </w:rPr>
        <w:t>Провела цикл бесед на темы:</w:t>
      </w:r>
    </w:p>
    <w:p w:rsidR="009A4807" w:rsidRPr="00082512" w:rsidRDefault="009A4807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 xml:space="preserve">«Мы живём в </w:t>
      </w:r>
      <w:r w:rsidR="0043674B">
        <w:rPr>
          <w:color w:val="000000"/>
          <w:sz w:val="28"/>
          <w:szCs w:val="28"/>
        </w:rPr>
        <w:t>Чеченской Республике</w:t>
      </w:r>
      <w:r w:rsidRPr="00082512">
        <w:rPr>
          <w:color w:val="000000"/>
          <w:sz w:val="28"/>
          <w:szCs w:val="28"/>
        </w:rPr>
        <w:t>», «Будь вежливым», «Зачем говорить спасибо», «Волшебные слова», «Идём в гости» и т.д.</w:t>
      </w:r>
    </w:p>
    <w:p w:rsidR="00743E3E" w:rsidRDefault="00743E3E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3E3E" w:rsidRPr="00743E3E" w:rsidRDefault="00743E3E" w:rsidP="00743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(Слайд 1</w:t>
      </w:r>
      <w:r w:rsidR="00681BF4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Pr="00743E3E">
        <w:rPr>
          <w:bCs/>
          <w:sz w:val="28"/>
          <w:szCs w:val="28"/>
        </w:rPr>
        <w:t>Рисован</w:t>
      </w:r>
      <w:r>
        <w:rPr>
          <w:bCs/>
          <w:sz w:val="28"/>
          <w:szCs w:val="28"/>
        </w:rPr>
        <w:t>ие детьми героев разных сказок</w:t>
      </w:r>
      <w:r>
        <w:rPr>
          <w:bCs/>
          <w:sz w:val="28"/>
          <w:szCs w:val="28"/>
        </w:rPr>
        <w:tab/>
      </w:r>
      <w:r w:rsidRPr="00743E3E">
        <w:rPr>
          <w:bCs/>
          <w:sz w:val="28"/>
          <w:szCs w:val="28"/>
        </w:rPr>
        <w:t xml:space="preserve"> «Платье для Золушки».</w:t>
      </w:r>
      <w:r w:rsidRPr="00743E3E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«Сказочный домик» и т.д.</w:t>
      </w:r>
    </w:p>
    <w:p w:rsidR="009A4807" w:rsidRPr="00082512" w:rsidRDefault="009A4807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br/>
      </w:r>
      <w:r w:rsidR="00743E3E">
        <w:rPr>
          <w:sz w:val="28"/>
          <w:szCs w:val="28"/>
        </w:rPr>
        <w:t>(Слайд 1</w:t>
      </w:r>
      <w:r w:rsidR="00681BF4">
        <w:rPr>
          <w:sz w:val="28"/>
          <w:szCs w:val="28"/>
        </w:rPr>
        <w:t>9</w:t>
      </w:r>
      <w:r w:rsidR="00743E3E">
        <w:rPr>
          <w:sz w:val="28"/>
          <w:szCs w:val="28"/>
        </w:rPr>
        <w:t xml:space="preserve">) </w:t>
      </w:r>
      <w:r w:rsidRPr="00082512">
        <w:rPr>
          <w:color w:val="000000"/>
          <w:sz w:val="28"/>
          <w:szCs w:val="28"/>
        </w:rPr>
        <w:t>Экскурсии</w:t>
      </w:r>
      <w:r w:rsidR="00743E3E">
        <w:rPr>
          <w:color w:val="000000"/>
          <w:sz w:val="28"/>
          <w:szCs w:val="28"/>
        </w:rPr>
        <w:t xml:space="preserve"> в</w:t>
      </w:r>
      <w:r w:rsidRPr="00082512">
        <w:rPr>
          <w:color w:val="000000"/>
          <w:sz w:val="28"/>
          <w:szCs w:val="28"/>
        </w:rPr>
        <w:t xml:space="preserve"> медицинский кабинет, </w:t>
      </w:r>
      <w:r w:rsidR="009E4DD0">
        <w:rPr>
          <w:color w:val="000000"/>
          <w:sz w:val="28"/>
          <w:szCs w:val="28"/>
        </w:rPr>
        <w:t>в библиотеку</w:t>
      </w:r>
      <w:r w:rsidRPr="00082512">
        <w:rPr>
          <w:color w:val="000000"/>
          <w:sz w:val="28"/>
          <w:szCs w:val="28"/>
        </w:rPr>
        <w:t xml:space="preserve">, </w:t>
      </w:r>
      <w:r w:rsidR="009E4DD0">
        <w:rPr>
          <w:color w:val="000000"/>
          <w:sz w:val="28"/>
          <w:szCs w:val="28"/>
        </w:rPr>
        <w:t>спортзал.</w:t>
      </w:r>
    </w:p>
    <w:p w:rsidR="00743E3E" w:rsidRDefault="00743E3E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177D2" w:rsidRDefault="007177D2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(Слайд </w:t>
      </w:r>
      <w:r w:rsidR="00681BF4">
        <w:rPr>
          <w:sz w:val="28"/>
          <w:szCs w:val="28"/>
        </w:rPr>
        <w:t>20</w:t>
      </w:r>
      <w:r>
        <w:rPr>
          <w:sz w:val="28"/>
          <w:szCs w:val="28"/>
        </w:rPr>
        <w:t xml:space="preserve">) </w:t>
      </w:r>
      <w:r w:rsidR="009A4807" w:rsidRPr="00743E3E">
        <w:rPr>
          <w:sz w:val="28"/>
          <w:szCs w:val="28"/>
        </w:rPr>
        <w:t>Игр</w:t>
      </w:r>
      <w:proofErr w:type="gramStart"/>
      <w:r w:rsidR="009A4807" w:rsidRPr="00743E3E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 w:rsidR="009A4807" w:rsidRPr="00743E3E">
        <w:rPr>
          <w:sz w:val="28"/>
          <w:szCs w:val="28"/>
        </w:rPr>
        <w:t xml:space="preserve"> естественный спутник жизни дошкольников, источник радостных эмоций, обладающий великой воспитательной силой, представляет собой отражение детьми окружающей жизни. </w:t>
      </w:r>
    </w:p>
    <w:p w:rsidR="007177D2" w:rsidRDefault="007177D2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9A4807" w:rsidRPr="00743E3E" w:rsidRDefault="007177D2" w:rsidP="00082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(Слайд 2</w:t>
      </w:r>
      <w:r w:rsidR="00681BF4"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)</w:t>
      </w:r>
      <w:proofErr w:type="gramEnd"/>
      <w:r w:rsidR="009A4807" w:rsidRPr="00743E3E">
        <w:rPr>
          <w:sz w:val="28"/>
          <w:szCs w:val="28"/>
        </w:rPr>
        <w:t>А также, игра учит ребенка размышлять над нравственной сутью каждого поступка, вводит детей в новый «необыденный» мир - мир социальных отношений людей, их общих смыслов, и является важной частью духовно – нравственного воспитания.</w:t>
      </w:r>
    </w:p>
    <w:p w:rsidR="009A4807" w:rsidRPr="00743E3E" w:rsidRDefault="009A4807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3E3E">
        <w:rPr>
          <w:sz w:val="28"/>
          <w:szCs w:val="28"/>
        </w:rPr>
        <w:t xml:space="preserve">Поэтому в своей работе я всегда обращаюсь к игре: как </w:t>
      </w:r>
      <w:proofErr w:type="gramStart"/>
      <w:r w:rsidRPr="00743E3E">
        <w:rPr>
          <w:sz w:val="28"/>
          <w:szCs w:val="28"/>
        </w:rPr>
        <w:t>к</w:t>
      </w:r>
      <w:proofErr w:type="gramEnd"/>
      <w:r w:rsidRPr="00743E3E">
        <w:rPr>
          <w:sz w:val="28"/>
          <w:szCs w:val="28"/>
        </w:rPr>
        <w:t xml:space="preserve"> дидактической, так и сюжетно-ролевой</w:t>
      </w:r>
    </w:p>
    <w:p w:rsidR="007177D2" w:rsidRDefault="007177D2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F0451" w:rsidRDefault="007177D2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(Слайд 2</w:t>
      </w:r>
      <w:r w:rsidR="00681BF4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9A4807" w:rsidRPr="00082512">
        <w:rPr>
          <w:color w:val="000000"/>
          <w:sz w:val="28"/>
          <w:szCs w:val="28"/>
        </w:rPr>
        <w:t xml:space="preserve"> Сюжетно-ролевые игры: «Больница»,</w:t>
      </w:r>
    </w:p>
    <w:p w:rsidR="009F0451" w:rsidRDefault="009F0451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F0451" w:rsidRDefault="009F0451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(Слайд 2</w:t>
      </w:r>
      <w:r w:rsidR="00681BF4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082512">
        <w:rPr>
          <w:color w:val="000000"/>
          <w:sz w:val="28"/>
          <w:szCs w:val="28"/>
        </w:rPr>
        <w:t xml:space="preserve"> «Магазин», </w:t>
      </w:r>
      <w:r w:rsidR="009A4807" w:rsidRPr="00082512">
        <w:rPr>
          <w:color w:val="000000"/>
          <w:sz w:val="28"/>
          <w:szCs w:val="28"/>
        </w:rPr>
        <w:t xml:space="preserve"> «Парикмахерская», </w:t>
      </w:r>
      <w:r>
        <w:rPr>
          <w:color w:val="000000"/>
          <w:sz w:val="28"/>
          <w:szCs w:val="28"/>
        </w:rPr>
        <w:t>и другие.</w:t>
      </w:r>
    </w:p>
    <w:p w:rsidR="009A4807" w:rsidRPr="00082512" w:rsidRDefault="009A4807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>Во время игр я учила детей вежливости, умению проявить сочувствие, внимание и другим нравственным качествам.</w:t>
      </w:r>
    </w:p>
    <w:p w:rsidR="009F0451" w:rsidRDefault="009F0451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81BF4" w:rsidRDefault="009F0451" w:rsidP="00681B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(Слайд 2</w:t>
      </w:r>
      <w:r w:rsidR="00681BF4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9A4807" w:rsidRPr="00082512">
        <w:rPr>
          <w:color w:val="000000"/>
          <w:sz w:val="28"/>
          <w:szCs w:val="28"/>
        </w:rPr>
        <w:t>Дидактические игры: «Хорошо – плохо</w:t>
      </w:r>
      <w:r w:rsidR="00681BF4">
        <w:rPr>
          <w:color w:val="000000"/>
          <w:sz w:val="28"/>
          <w:szCs w:val="28"/>
        </w:rPr>
        <w:t>»,</w:t>
      </w:r>
    </w:p>
    <w:p w:rsidR="00681BF4" w:rsidRPr="00082512" w:rsidRDefault="00681BF4" w:rsidP="00681B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(Слайд 25)</w:t>
      </w:r>
      <w:r w:rsidRPr="00082512">
        <w:rPr>
          <w:color w:val="000000"/>
          <w:sz w:val="28"/>
          <w:szCs w:val="28"/>
        </w:rPr>
        <w:t>«Назови ласково</w:t>
      </w:r>
      <w:r>
        <w:rPr>
          <w:color w:val="000000"/>
          <w:sz w:val="28"/>
          <w:szCs w:val="28"/>
        </w:rPr>
        <w:t>»,</w:t>
      </w:r>
    </w:p>
    <w:p w:rsidR="00681BF4" w:rsidRDefault="00681BF4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(Слайд 26</w:t>
      </w:r>
      <w:r>
        <w:rPr>
          <w:color w:val="000000"/>
          <w:sz w:val="28"/>
          <w:szCs w:val="28"/>
        </w:rPr>
        <w:t>)</w:t>
      </w:r>
      <w:r w:rsidR="009A4807" w:rsidRPr="0008251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Слепой и п</w:t>
      </w:r>
      <w:r w:rsidR="009A4807" w:rsidRPr="00082512">
        <w:rPr>
          <w:color w:val="000000"/>
          <w:sz w:val="28"/>
          <w:szCs w:val="28"/>
        </w:rPr>
        <w:t>оводырь»</w:t>
      </w:r>
      <w:r>
        <w:rPr>
          <w:color w:val="000000"/>
          <w:sz w:val="28"/>
          <w:szCs w:val="28"/>
        </w:rPr>
        <w:t>.</w:t>
      </w:r>
    </w:p>
    <w:p w:rsidR="00681BF4" w:rsidRDefault="00681BF4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1BF4" w:rsidRDefault="00681BF4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(Слайд 27) </w:t>
      </w:r>
      <w:r w:rsidR="009A4807" w:rsidRPr="00082512">
        <w:rPr>
          <w:color w:val="000000"/>
          <w:sz w:val="28"/>
          <w:szCs w:val="28"/>
        </w:rPr>
        <w:t>Просмотр мультфильмов из серии «Старые добрые мультики»с последующей работой по содержанию.</w:t>
      </w:r>
    </w:p>
    <w:p w:rsidR="00681BF4" w:rsidRDefault="00681BF4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99E" w:rsidRDefault="00681BF4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(Слайд 28) </w:t>
      </w:r>
      <w:r w:rsidR="009A4807" w:rsidRPr="00082512">
        <w:rPr>
          <w:color w:val="000000"/>
          <w:sz w:val="28"/>
          <w:szCs w:val="28"/>
        </w:rPr>
        <w:t xml:space="preserve">Важную роль в приобщении ребёнка к народной культуре играют народные праздники, проводимые в детском доме. </w:t>
      </w:r>
    </w:p>
    <w:p w:rsidR="009A4807" w:rsidRPr="00082512" w:rsidRDefault="00A7399E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(Слайд 29) </w:t>
      </w:r>
      <w:r w:rsidR="009A4807" w:rsidRPr="00082512">
        <w:rPr>
          <w:color w:val="000000"/>
          <w:sz w:val="28"/>
          <w:szCs w:val="28"/>
        </w:rPr>
        <w:t xml:space="preserve">Они выражают национальный характер и самобытность времени. </w:t>
      </w:r>
      <w:r>
        <w:rPr>
          <w:sz w:val="28"/>
          <w:szCs w:val="28"/>
        </w:rPr>
        <w:t xml:space="preserve">(Слайд 30) </w:t>
      </w:r>
      <w:r w:rsidR="009A4807" w:rsidRPr="00082512">
        <w:rPr>
          <w:color w:val="000000"/>
          <w:sz w:val="28"/>
          <w:szCs w:val="28"/>
        </w:rPr>
        <w:t>Являются яркой формой отдыха педагогов и детей, которые объединены совместными действиями, общим переживанием.</w:t>
      </w:r>
    </w:p>
    <w:p w:rsidR="00A7399E" w:rsidRDefault="00A7399E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99E" w:rsidRDefault="00A7399E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(Слайд 31) </w:t>
      </w:r>
      <w:r w:rsidR="009A4807" w:rsidRPr="00082512">
        <w:rPr>
          <w:color w:val="000000"/>
          <w:sz w:val="28"/>
          <w:szCs w:val="28"/>
        </w:rPr>
        <w:t>Одним из немаловажных факторов духовно-нравственного воспитания детей является труд в группе, на прогулке. </w:t>
      </w:r>
    </w:p>
    <w:p w:rsidR="00F16B31" w:rsidRDefault="00A7399E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(Слайд 32) </w:t>
      </w:r>
      <w:r w:rsidR="009A4807" w:rsidRPr="00082512">
        <w:rPr>
          <w:color w:val="000000"/>
          <w:sz w:val="28"/>
          <w:szCs w:val="28"/>
        </w:rPr>
        <w:t xml:space="preserve">В течение года я привлекала детей к выполнению индивидуальных, совместных поручений. Приобщая детей к труду, формирую ответственность за его результат. </w:t>
      </w:r>
    </w:p>
    <w:p w:rsidR="00F16B31" w:rsidRDefault="00F16B31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6B31" w:rsidRDefault="00F16B31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(Слайд 33) </w:t>
      </w:r>
      <w:r w:rsidR="009A4807" w:rsidRPr="00082512">
        <w:rPr>
          <w:color w:val="000000"/>
          <w:sz w:val="28"/>
          <w:szCs w:val="28"/>
        </w:rPr>
        <w:t xml:space="preserve">Особую значимость имеет труд детей в природе. Любовь к природе определяется также бережным отношением к ней. Первые трудовые умения дошкольников в дальнейшем переходят в прочные навыки, которые способствуют воспитанию важных нравственных качеств: трудолюбия, заботливости, чуткости, умение дружно работать. </w:t>
      </w:r>
    </w:p>
    <w:p w:rsidR="00F16B31" w:rsidRDefault="00F16B31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2AFB" w:rsidRDefault="00F16B31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(Слайд 34) </w:t>
      </w:r>
      <w:r>
        <w:rPr>
          <w:color w:val="000000"/>
          <w:sz w:val="28"/>
          <w:szCs w:val="28"/>
        </w:rPr>
        <w:t>С</w:t>
      </w:r>
      <w:r w:rsidR="009A4807" w:rsidRPr="00082512">
        <w:rPr>
          <w:color w:val="000000"/>
          <w:sz w:val="28"/>
          <w:szCs w:val="28"/>
        </w:rPr>
        <w:t>овместными усилиями были изготовлены и вывешены кормушки для птиц. </w:t>
      </w:r>
    </w:p>
    <w:p w:rsidR="00502AFB" w:rsidRDefault="009A4807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 xml:space="preserve">Благодаря </w:t>
      </w:r>
      <w:r w:rsidR="00502AFB">
        <w:rPr>
          <w:color w:val="000000"/>
          <w:sz w:val="28"/>
          <w:szCs w:val="28"/>
        </w:rPr>
        <w:t xml:space="preserve">всей проделанной работе, у детей </w:t>
      </w:r>
      <w:r w:rsidRPr="00082512">
        <w:rPr>
          <w:color w:val="000000"/>
          <w:sz w:val="28"/>
          <w:szCs w:val="28"/>
        </w:rPr>
        <w:t>наблюд</w:t>
      </w:r>
      <w:r w:rsidR="00502AFB">
        <w:rPr>
          <w:color w:val="000000"/>
          <w:sz w:val="28"/>
          <w:szCs w:val="28"/>
        </w:rPr>
        <w:t>алась</w:t>
      </w:r>
      <w:r w:rsidRPr="00082512">
        <w:rPr>
          <w:color w:val="000000"/>
          <w:sz w:val="28"/>
          <w:szCs w:val="28"/>
        </w:rPr>
        <w:t xml:space="preserve"> положительная динамика духовно - нравственного развития детей. Ребята знают, в какой стране мы живём, имеют представление </w:t>
      </w:r>
      <w:r w:rsidR="00502AFB">
        <w:rPr>
          <w:color w:val="000000"/>
          <w:sz w:val="28"/>
          <w:szCs w:val="28"/>
        </w:rPr>
        <w:t>о государственном флаге и гербе</w:t>
      </w:r>
      <w:r w:rsidRPr="00082512">
        <w:rPr>
          <w:color w:val="000000"/>
          <w:sz w:val="28"/>
          <w:szCs w:val="28"/>
        </w:rPr>
        <w:t>. Называют столицу и некоторые города, знают сво</w:t>
      </w:r>
      <w:r w:rsidR="00502AFB">
        <w:rPr>
          <w:color w:val="000000"/>
          <w:sz w:val="28"/>
          <w:szCs w:val="28"/>
        </w:rPr>
        <w:t>е село.</w:t>
      </w:r>
      <w:r w:rsidRPr="00082512">
        <w:rPr>
          <w:color w:val="000000"/>
          <w:sz w:val="28"/>
          <w:szCs w:val="28"/>
        </w:rPr>
        <w:t xml:space="preserve"> Все ребята знают правила поведения в общественных местах, без напоминания благодарят за оказанную помощь, желают доброго утра, здороваются и прощаются на двух языках, знают все «волшебные» слова. Всегда </w:t>
      </w:r>
      <w:proofErr w:type="gramStart"/>
      <w:r w:rsidRPr="00082512">
        <w:rPr>
          <w:color w:val="000000"/>
          <w:sz w:val="28"/>
          <w:szCs w:val="28"/>
        </w:rPr>
        <w:t>готовы</w:t>
      </w:r>
      <w:proofErr w:type="gramEnd"/>
      <w:r w:rsidRPr="00082512">
        <w:rPr>
          <w:color w:val="000000"/>
          <w:sz w:val="28"/>
          <w:szCs w:val="28"/>
        </w:rPr>
        <w:t xml:space="preserve"> оказать посильную помощь.</w:t>
      </w:r>
    </w:p>
    <w:p w:rsidR="00502AFB" w:rsidRDefault="009A4807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512">
        <w:rPr>
          <w:color w:val="000000"/>
          <w:sz w:val="28"/>
          <w:szCs w:val="28"/>
        </w:rPr>
        <w:t xml:space="preserve"> Однако пока ещё не все дети могут контролировать свои эмоции и поступки, поэтому часто возникают ситуации</w:t>
      </w:r>
      <w:r w:rsidR="00502AFB">
        <w:rPr>
          <w:color w:val="000000"/>
          <w:sz w:val="28"/>
          <w:szCs w:val="28"/>
        </w:rPr>
        <w:t>,</w:t>
      </w:r>
      <w:r w:rsidRPr="00082512">
        <w:rPr>
          <w:color w:val="000000"/>
          <w:sz w:val="28"/>
          <w:szCs w:val="28"/>
        </w:rPr>
        <w:t xml:space="preserve"> когда знания с делами расходятся. Что требует продолжения работы по данному направлению.</w:t>
      </w:r>
    </w:p>
    <w:p w:rsidR="00502AFB" w:rsidRDefault="00502AFB" w:rsidP="000825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A4807" w:rsidRPr="00502AFB" w:rsidRDefault="009A4807" w:rsidP="00502AF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02AFB">
        <w:rPr>
          <w:sz w:val="28"/>
          <w:szCs w:val="28"/>
        </w:rPr>
        <w:t> </w:t>
      </w:r>
      <w:r w:rsidR="00502AFB" w:rsidRPr="00502AFB">
        <w:rPr>
          <w:sz w:val="28"/>
          <w:szCs w:val="28"/>
        </w:rPr>
        <w:t>Свое  сообщение  завершу красивыми словами М</w:t>
      </w:r>
      <w:r w:rsidR="00502AFB" w:rsidRPr="00502AFB">
        <w:rPr>
          <w:rStyle w:val="a4"/>
          <w:b/>
          <w:bCs/>
          <w:sz w:val="28"/>
          <w:szCs w:val="28"/>
        </w:rPr>
        <w:t>арка Самойловича Лисянского</w:t>
      </w:r>
      <w:r w:rsidR="00502AFB" w:rsidRPr="00502AFB">
        <w:rPr>
          <w:sz w:val="28"/>
          <w:szCs w:val="28"/>
        </w:rPr>
        <w:t xml:space="preserve"> «</w:t>
      </w:r>
      <w:r w:rsidRPr="00502AFB">
        <w:rPr>
          <w:rStyle w:val="a4"/>
          <w:b/>
          <w:bCs/>
          <w:sz w:val="28"/>
          <w:szCs w:val="28"/>
        </w:rPr>
        <w:t>Ах, как нам добрые слова нужны!</w:t>
      </w:r>
      <w:r w:rsidR="00502AFB" w:rsidRPr="00502AFB">
        <w:rPr>
          <w:rStyle w:val="a4"/>
          <w:b/>
          <w:bCs/>
          <w:sz w:val="28"/>
          <w:szCs w:val="28"/>
        </w:rPr>
        <w:t>»</w:t>
      </w:r>
      <w:r w:rsidRPr="00502AFB">
        <w:rPr>
          <w:b/>
          <w:bCs/>
          <w:i/>
          <w:iCs/>
          <w:sz w:val="28"/>
          <w:szCs w:val="28"/>
        </w:rPr>
        <w:br/>
      </w:r>
      <w:r w:rsidRPr="00502AFB">
        <w:rPr>
          <w:sz w:val="28"/>
          <w:szCs w:val="28"/>
        </w:rPr>
        <w:br/>
      </w:r>
    </w:p>
    <w:p w:rsidR="009A4807" w:rsidRPr="00502AFB" w:rsidRDefault="009A4807" w:rsidP="00502A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AFB">
        <w:rPr>
          <w:rStyle w:val="a4"/>
          <w:b/>
          <w:bCs/>
          <w:sz w:val="28"/>
          <w:szCs w:val="28"/>
        </w:rPr>
        <w:t>Не раз мы в этом убедились сами.</w:t>
      </w:r>
      <w:r w:rsidRPr="00502AFB">
        <w:rPr>
          <w:b/>
          <w:bCs/>
          <w:i/>
          <w:iCs/>
          <w:sz w:val="28"/>
          <w:szCs w:val="28"/>
        </w:rPr>
        <w:br/>
      </w:r>
      <w:r w:rsidRPr="00502AFB">
        <w:rPr>
          <w:rStyle w:val="a4"/>
          <w:b/>
          <w:bCs/>
          <w:sz w:val="28"/>
          <w:szCs w:val="28"/>
        </w:rPr>
        <w:t>А может не слова — дела важны?</w:t>
      </w:r>
      <w:r w:rsidRPr="00502AFB">
        <w:rPr>
          <w:b/>
          <w:bCs/>
          <w:i/>
          <w:iCs/>
          <w:sz w:val="28"/>
          <w:szCs w:val="28"/>
        </w:rPr>
        <w:br/>
      </w:r>
      <w:r w:rsidRPr="00502AFB">
        <w:rPr>
          <w:rStyle w:val="a4"/>
          <w:b/>
          <w:bCs/>
          <w:sz w:val="28"/>
          <w:szCs w:val="28"/>
        </w:rPr>
        <w:t>Дела — делами, а слова — словами.</w:t>
      </w:r>
      <w:r w:rsidRPr="00502AFB">
        <w:rPr>
          <w:b/>
          <w:bCs/>
          <w:i/>
          <w:iCs/>
          <w:sz w:val="28"/>
          <w:szCs w:val="28"/>
        </w:rPr>
        <w:br/>
      </w:r>
      <w:r w:rsidRPr="00502AFB">
        <w:rPr>
          <w:rStyle w:val="a4"/>
          <w:b/>
          <w:bCs/>
          <w:sz w:val="28"/>
          <w:szCs w:val="28"/>
        </w:rPr>
        <w:t>Они живут у каждого из нас,</w:t>
      </w:r>
      <w:r w:rsidRPr="00502AFB">
        <w:rPr>
          <w:b/>
          <w:bCs/>
          <w:i/>
          <w:iCs/>
          <w:sz w:val="28"/>
          <w:szCs w:val="28"/>
        </w:rPr>
        <w:br/>
      </w:r>
      <w:r w:rsidRPr="00502AFB">
        <w:rPr>
          <w:rStyle w:val="a4"/>
          <w:b/>
          <w:bCs/>
          <w:sz w:val="28"/>
          <w:szCs w:val="28"/>
        </w:rPr>
        <w:t>На дне души до времени хранимы,</w:t>
      </w:r>
      <w:r w:rsidRPr="00502AFB">
        <w:rPr>
          <w:b/>
          <w:bCs/>
          <w:i/>
          <w:iCs/>
          <w:sz w:val="28"/>
          <w:szCs w:val="28"/>
        </w:rPr>
        <w:br/>
      </w:r>
      <w:r w:rsidRPr="00502AFB">
        <w:rPr>
          <w:rStyle w:val="a4"/>
          <w:b/>
          <w:bCs/>
          <w:sz w:val="28"/>
          <w:szCs w:val="28"/>
        </w:rPr>
        <w:t>Чтоб их произнести в тот самый час,</w:t>
      </w:r>
      <w:r w:rsidRPr="00502AFB">
        <w:rPr>
          <w:b/>
          <w:bCs/>
          <w:i/>
          <w:iCs/>
          <w:sz w:val="28"/>
          <w:szCs w:val="28"/>
        </w:rPr>
        <w:br/>
      </w:r>
      <w:r w:rsidRPr="00502AFB">
        <w:rPr>
          <w:rStyle w:val="a4"/>
          <w:b/>
          <w:bCs/>
          <w:sz w:val="28"/>
          <w:szCs w:val="28"/>
        </w:rPr>
        <w:t>Когда они другим необходимы.</w:t>
      </w:r>
    </w:p>
    <w:p w:rsidR="00C6306D" w:rsidRDefault="00C6306D" w:rsidP="00502AFB"/>
    <w:p w:rsidR="00502AFB" w:rsidRDefault="00502AFB" w:rsidP="00502AFB"/>
    <w:p w:rsidR="00502AFB" w:rsidRDefault="00502AFB" w:rsidP="00502AFB"/>
    <w:p w:rsidR="00502AFB" w:rsidRDefault="00502AFB" w:rsidP="00502AFB"/>
    <w:p w:rsidR="00502AFB" w:rsidRDefault="00502AFB" w:rsidP="00502AFB"/>
    <w:p w:rsidR="00502AFB" w:rsidRDefault="00502AFB" w:rsidP="00502AFB"/>
    <w:p w:rsidR="00502AFB" w:rsidRDefault="00502AFB" w:rsidP="00502AFB"/>
    <w:p w:rsidR="00502AFB" w:rsidRDefault="00502AFB" w:rsidP="00502AFB"/>
    <w:p w:rsidR="00502AFB" w:rsidRDefault="00502AFB" w:rsidP="00502AFB"/>
    <w:p w:rsidR="00502AFB" w:rsidRDefault="00502AFB" w:rsidP="00502AFB"/>
    <w:p w:rsidR="00894743" w:rsidRDefault="00894743" w:rsidP="00894743">
      <w:pPr>
        <w:jc w:val="center"/>
        <w:rPr>
          <w:rFonts w:ascii="Monotype Corsiva" w:hAnsi="Monotype Corsiva"/>
          <w:b/>
          <w:bCs/>
          <w:color w:val="002060"/>
          <w:sz w:val="56"/>
          <w:szCs w:val="56"/>
        </w:rPr>
      </w:pPr>
    </w:p>
    <w:p w:rsidR="00894743" w:rsidRDefault="00894743" w:rsidP="00894743">
      <w:pPr>
        <w:jc w:val="center"/>
        <w:rPr>
          <w:rFonts w:ascii="Monotype Corsiva" w:hAnsi="Monotype Corsiva"/>
          <w:b/>
          <w:bCs/>
          <w:color w:val="002060"/>
          <w:sz w:val="56"/>
          <w:szCs w:val="56"/>
        </w:rPr>
      </w:pPr>
    </w:p>
    <w:p w:rsidR="00894743" w:rsidRDefault="00894743" w:rsidP="00894743">
      <w:pPr>
        <w:jc w:val="center"/>
        <w:rPr>
          <w:rFonts w:ascii="Monotype Corsiva" w:hAnsi="Monotype Corsiva"/>
          <w:b/>
          <w:bCs/>
          <w:color w:val="002060"/>
          <w:sz w:val="56"/>
          <w:szCs w:val="56"/>
        </w:rPr>
      </w:pPr>
    </w:p>
    <w:p w:rsidR="00894743" w:rsidRDefault="00894743" w:rsidP="00894743">
      <w:pPr>
        <w:jc w:val="center"/>
        <w:rPr>
          <w:rFonts w:ascii="Monotype Corsiva" w:hAnsi="Monotype Corsiva"/>
          <w:b/>
          <w:bCs/>
          <w:color w:val="002060"/>
          <w:sz w:val="56"/>
          <w:szCs w:val="56"/>
        </w:rPr>
      </w:pPr>
    </w:p>
    <w:p w:rsidR="00894743" w:rsidRDefault="00894743" w:rsidP="00894743">
      <w:pPr>
        <w:jc w:val="center"/>
        <w:rPr>
          <w:rFonts w:ascii="Monotype Corsiva" w:hAnsi="Monotype Corsiva"/>
          <w:b/>
          <w:bCs/>
          <w:color w:val="002060"/>
          <w:sz w:val="56"/>
          <w:szCs w:val="56"/>
        </w:rPr>
      </w:pPr>
      <w:r w:rsidRPr="00894743">
        <w:rPr>
          <w:rFonts w:ascii="Monotype Corsiva" w:hAnsi="Monotype Corsiva"/>
          <w:b/>
          <w:bCs/>
          <w:color w:val="002060"/>
          <w:sz w:val="56"/>
          <w:szCs w:val="56"/>
        </w:rPr>
        <w:t xml:space="preserve">Доклад </w:t>
      </w:r>
    </w:p>
    <w:p w:rsidR="00894743" w:rsidRDefault="00894743" w:rsidP="00894743">
      <w:pPr>
        <w:jc w:val="center"/>
        <w:rPr>
          <w:rFonts w:ascii="Monotype Corsiva" w:hAnsi="Monotype Corsiva"/>
          <w:b/>
          <w:bCs/>
          <w:color w:val="002060"/>
          <w:sz w:val="56"/>
          <w:szCs w:val="56"/>
        </w:rPr>
      </w:pPr>
      <w:r w:rsidRPr="00894743">
        <w:rPr>
          <w:rFonts w:ascii="Monotype Corsiva" w:hAnsi="Monotype Corsiva"/>
          <w:b/>
          <w:bCs/>
          <w:color w:val="002060"/>
          <w:sz w:val="56"/>
          <w:szCs w:val="56"/>
        </w:rPr>
        <w:t xml:space="preserve">из опыта работы воспитателя </w:t>
      </w:r>
    </w:p>
    <w:p w:rsidR="00894743" w:rsidRDefault="00894743" w:rsidP="00894743">
      <w:pPr>
        <w:jc w:val="center"/>
        <w:rPr>
          <w:rFonts w:ascii="Monotype Corsiva" w:hAnsi="Monotype Corsiva"/>
          <w:b/>
          <w:bCs/>
          <w:color w:val="002060"/>
          <w:sz w:val="56"/>
          <w:szCs w:val="56"/>
        </w:rPr>
      </w:pPr>
      <w:r w:rsidRPr="00894743">
        <w:rPr>
          <w:rFonts w:ascii="Monotype Corsiva" w:hAnsi="Monotype Corsiva"/>
          <w:b/>
          <w:bCs/>
          <w:color w:val="002060"/>
          <w:sz w:val="56"/>
          <w:szCs w:val="56"/>
        </w:rPr>
        <w:t>МБДОУ «Детский сад «</w:t>
      </w:r>
      <w:proofErr w:type="spellStart"/>
      <w:r w:rsidRPr="00894743">
        <w:rPr>
          <w:rFonts w:ascii="Monotype Corsiva" w:hAnsi="Monotype Corsiva"/>
          <w:b/>
          <w:bCs/>
          <w:color w:val="002060"/>
          <w:sz w:val="56"/>
          <w:szCs w:val="56"/>
        </w:rPr>
        <w:t>Седарчий</w:t>
      </w:r>
      <w:proofErr w:type="spellEnd"/>
      <w:r w:rsidRPr="00894743">
        <w:rPr>
          <w:rFonts w:ascii="Monotype Corsiva" w:hAnsi="Monotype Corsiva"/>
          <w:b/>
          <w:bCs/>
          <w:color w:val="002060"/>
          <w:sz w:val="56"/>
          <w:szCs w:val="56"/>
        </w:rPr>
        <w:t>»</w:t>
      </w:r>
    </w:p>
    <w:p w:rsidR="00894743" w:rsidRPr="00894743" w:rsidRDefault="00894743" w:rsidP="00894743">
      <w:pPr>
        <w:jc w:val="center"/>
        <w:rPr>
          <w:rFonts w:ascii="Monotype Corsiva" w:hAnsi="Monotype Corsiva"/>
          <w:b/>
          <w:bCs/>
          <w:color w:val="002060"/>
          <w:sz w:val="56"/>
          <w:szCs w:val="56"/>
        </w:rPr>
      </w:pPr>
      <w:r>
        <w:rPr>
          <w:rFonts w:ascii="Monotype Corsiva" w:hAnsi="Monotype Corsiva"/>
          <w:b/>
          <w:bCs/>
          <w:color w:val="002060"/>
          <w:sz w:val="56"/>
          <w:szCs w:val="56"/>
        </w:rPr>
        <w:t>на тему:</w:t>
      </w:r>
    </w:p>
    <w:p w:rsidR="00502AFB" w:rsidRPr="00464388" w:rsidRDefault="00894743" w:rsidP="00464388">
      <w:pPr>
        <w:jc w:val="center"/>
        <w:rPr>
          <w:rFonts w:ascii="Monotype Corsiva" w:hAnsi="Monotype Corsiva"/>
          <w:b/>
          <w:bCs/>
          <w:color w:val="FF0000"/>
          <w:sz w:val="60"/>
          <w:szCs w:val="60"/>
        </w:rPr>
      </w:pPr>
      <w:r w:rsidRPr="00464388">
        <w:rPr>
          <w:rFonts w:ascii="Monotype Corsiva" w:hAnsi="Monotype Corsiva"/>
          <w:b/>
          <w:bCs/>
          <w:color w:val="FF0000"/>
          <w:sz w:val="60"/>
          <w:szCs w:val="60"/>
        </w:rPr>
        <w:t>«Формирование  духовно- нравственных  качеств личности детей в условиях целостного</w:t>
      </w:r>
      <w:r w:rsidR="00464388" w:rsidRPr="00464388">
        <w:rPr>
          <w:rFonts w:ascii="Monotype Corsiva" w:hAnsi="Monotype Corsiva"/>
          <w:b/>
          <w:bCs/>
          <w:color w:val="FF0000"/>
          <w:sz w:val="60"/>
          <w:szCs w:val="60"/>
        </w:rPr>
        <w:t xml:space="preserve"> образовательно-воспитательного </w:t>
      </w:r>
      <w:r w:rsidRPr="00464388">
        <w:rPr>
          <w:rFonts w:ascii="Monotype Corsiva" w:hAnsi="Monotype Corsiva"/>
          <w:b/>
          <w:bCs/>
          <w:color w:val="FF0000"/>
          <w:sz w:val="60"/>
          <w:szCs w:val="60"/>
        </w:rPr>
        <w:t>процесса»</w:t>
      </w:r>
      <w:r w:rsidRPr="00464388">
        <w:rPr>
          <w:rFonts w:ascii="Monotype Corsiva" w:hAnsi="Monotype Corsiva"/>
          <w:color w:val="FF0000"/>
          <w:sz w:val="60"/>
          <w:szCs w:val="60"/>
        </w:rPr>
        <w:br/>
      </w:r>
    </w:p>
    <w:sectPr w:rsidR="00502AFB" w:rsidRPr="00464388" w:rsidSect="0032236A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EB8"/>
    <w:rsid w:val="00082512"/>
    <w:rsid w:val="00134EB8"/>
    <w:rsid w:val="00177A69"/>
    <w:rsid w:val="00223B11"/>
    <w:rsid w:val="002A242D"/>
    <w:rsid w:val="0032236A"/>
    <w:rsid w:val="003460C0"/>
    <w:rsid w:val="0035003F"/>
    <w:rsid w:val="003D2993"/>
    <w:rsid w:val="0043674B"/>
    <w:rsid w:val="00464388"/>
    <w:rsid w:val="00502AFB"/>
    <w:rsid w:val="00672F8F"/>
    <w:rsid w:val="00681BF4"/>
    <w:rsid w:val="007177D2"/>
    <w:rsid w:val="00743E3E"/>
    <w:rsid w:val="007D5EB5"/>
    <w:rsid w:val="0086470B"/>
    <w:rsid w:val="00894743"/>
    <w:rsid w:val="009A4807"/>
    <w:rsid w:val="009E4DD0"/>
    <w:rsid w:val="009F0451"/>
    <w:rsid w:val="00A7399E"/>
    <w:rsid w:val="00AF4D5B"/>
    <w:rsid w:val="00B2219C"/>
    <w:rsid w:val="00BD0603"/>
    <w:rsid w:val="00C6306D"/>
    <w:rsid w:val="00C91F6F"/>
    <w:rsid w:val="00EA7A72"/>
    <w:rsid w:val="00F1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480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9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480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9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Т1АУС</dc:creator>
  <cp:keywords/>
  <dc:description/>
  <cp:lastModifiedBy>Пользователь Windows</cp:lastModifiedBy>
  <cp:revision>6</cp:revision>
  <cp:lastPrinted>2021-01-31T09:25:00Z</cp:lastPrinted>
  <dcterms:created xsi:type="dcterms:W3CDTF">2020-11-06T10:47:00Z</dcterms:created>
  <dcterms:modified xsi:type="dcterms:W3CDTF">2021-01-31T09:32:00Z</dcterms:modified>
</cp:coreProperties>
</file>